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rPr>
        <w:t>弋江区住房保障租赁补贴工作实施方案</w:t>
      </w:r>
      <w:r>
        <w:rPr>
          <w:rFonts w:hint="eastAsia" w:ascii="黑体" w:hAnsi="黑体" w:eastAsia="黑体" w:cs="黑体"/>
          <w:sz w:val="32"/>
          <w:szCs w:val="32"/>
          <w:lang w:eastAsia="zh-CN"/>
        </w:rPr>
        <w:t>（征求意见稿）</w:t>
      </w:r>
    </w:p>
    <w:p>
      <w:pPr>
        <w:jc w:val="center"/>
        <w:rPr>
          <w:rFonts w:asciiTheme="minorEastAsia" w:hAnsiTheme="minorEastAsia" w:cstheme="minorEastAsia"/>
          <w:sz w:val="28"/>
          <w:szCs w:val="28"/>
        </w:rPr>
      </w:pPr>
      <w:bookmarkStart w:id="0" w:name="_GoBack"/>
      <w:bookmarkEnd w:id="0"/>
    </w:p>
    <w:p>
      <w:pPr>
        <w:ind w:firstLine="640"/>
        <w:rPr>
          <w:rFonts w:asciiTheme="minorEastAsia" w:hAnsiTheme="minorEastAsia" w:cstheme="minorEastAsia"/>
          <w:sz w:val="28"/>
          <w:szCs w:val="28"/>
        </w:rPr>
      </w:pPr>
      <w:r>
        <w:rPr>
          <w:rFonts w:hint="eastAsia" w:asciiTheme="minorEastAsia" w:hAnsiTheme="minorEastAsia" w:cstheme="minorEastAsia"/>
          <w:sz w:val="28"/>
          <w:szCs w:val="28"/>
        </w:rPr>
        <w:t>为深入贯彻党的十九大精神，落实国家和省有关住房保障工作的要求，进一步做好我区租赁补贴工作，根据《市住建局、财政局关于进一步做好住房保障租赁补贴工作的通知》（芜市建[2019]114号）文件精神，现制定弋江区住房保障租赁补贴实施方案。</w:t>
      </w:r>
    </w:p>
    <w:p>
      <w:pPr>
        <w:numPr>
          <w:ilvl w:val="0"/>
          <w:numId w:val="1"/>
        </w:numPr>
        <w:ind w:firstLine="640"/>
        <w:rPr>
          <w:rFonts w:asciiTheme="minorEastAsia" w:hAnsiTheme="minorEastAsia" w:cstheme="minorEastAsia"/>
          <w:sz w:val="28"/>
          <w:szCs w:val="28"/>
        </w:rPr>
      </w:pPr>
      <w:r>
        <w:rPr>
          <w:rFonts w:hint="eastAsia" w:asciiTheme="minorEastAsia" w:hAnsiTheme="minorEastAsia" w:cstheme="minorEastAsia"/>
          <w:sz w:val="28"/>
          <w:szCs w:val="28"/>
        </w:rPr>
        <w:t>保障范围</w:t>
      </w:r>
    </w:p>
    <w:p>
      <w:pPr>
        <w:ind w:firstLine="640"/>
        <w:rPr>
          <w:rFonts w:asciiTheme="minorEastAsia" w:hAnsiTheme="minorEastAsia" w:cstheme="minorEastAsia"/>
          <w:sz w:val="28"/>
          <w:szCs w:val="28"/>
        </w:rPr>
      </w:pPr>
      <w:r>
        <w:rPr>
          <w:rFonts w:hint="eastAsia" w:asciiTheme="minorEastAsia" w:hAnsiTheme="minorEastAsia" w:cstheme="minorEastAsia"/>
          <w:sz w:val="28"/>
          <w:szCs w:val="28"/>
        </w:rPr>
        <w:t>在城镇低保、低收入住房困难家庭应保尽保，符合条件的特殊困难家庭优先保障的基础上，对城镇中等偏下收入住房困难群体、新就业无房职工和稳定就业外来务工人员实施梯度保障，对其在市场租房居住予以差别化的租赁补贴。</w:t>
      </w:r>
    </w:p>
    <w:p>
      <w:pPr>
        <w:numPr>
          <w:ilvl w:val="0"/>
          <w:numId w:val="1"/>
        </w:numPr>
        <w:ind w:firstLine="640"/>
        <w:rPr>
          <w:rFonts w:asciiTheme="minorEastAsia" w:hAnsiTheme="minorEastAsia" w:cstheme="minorEastAsia"/>
          <w:sz w:val="28"/>
          <w:szCs w:val="28"/>
        </w:rPr>
      </w:pPr>
      <w:r>
        <w:rPr>
          <w:rFonts w:hint="eastAsia" w:asciiTheme="minorEastAsia" w:hAnsiTheme="minorEastAsia" w:cstheme="minorEastAsia"/>
          <w:sz w:val="28"/>
          <w:szCs w:val="28"/>
        </w:rPr>
        <w:t>保障条件</w:t>
      </w:r>
    </w:p>
    <w:p>
      <w:pPr>
        <w:ind w:firstLine="640"/>
        <w:rPr>
          <w:rFonts w:asciiTheme="minorEastAsia" w:hAnsiTheme="minorEastAsia" w:cstheme="minorEastAsia"/>
          <w:sz w:val="28"/>
          <w:szCs w:val="28"/>
        </w:rPr>
      </w:pPr>
      <w:r>
        <w:rPr>
          <w:rFonts w:hint="eastAsia" w:asciiTheme="minorEastAsia" w:hAnsiTheme="minorEastAsia" w:cstheme="minorEastAsia"/>
          <w:sz w:val="28"/>
          <w:szCs w:val="28"/>
        </w:rPr>
        <w:t>分类保障，符合以下条件的家庭人员均可申请租赁补贴。</w:t>
      </w:r>
    </w:p>
    <w:p>
      <w:pPr>
        <w:numPr>
          <w:ilvl w:val="0"/>
          <w:numId w:val="2"/>
        </w:numPr>
        <w:ind w:firstLine="640"/>
        <w:rPr>
          <w:rFonts w:asciiTheme="minorEastAsia" w:hAnsiTheme="minorEastAsia" w:cstheme="minorEastAsia"/>
          <w:sz w:val="28"/>
          <w:szCs w:val="28"/>
        </w:rPr>
      </w:pPr>
      <w:r>
        <w:rPr>
          <w:rFonts w:hint="eastAsia" w:asciiTheme="minorEastAsia" w:hAnsiTheme="minorEastAsia" w:cstheme="minorEastAsia"/>
          <w:sz w:val="28"/>
          <w:szCs w:val="28"/>
        </w:rPr>
        <w:t>城镇低保、低收入住房困难家庭人员为本市户籍、且人均住房面积15平方米以下。</w:t>
      </w:r>
    </w:p>
    <w:p>
      <w:pPr>
        <w:numPr>
          <w:ilvl w:val="0"/>
          <w:numId w:val="2"/>
        </w:numPr>
        <w:ind w:firstLine="640"/>
        <w:rPr>
          <w:rFonts w:asciiTheme="minorEastAsia" w:hAnsiTheme="minorEastAsia" w:cstheme="minorEastAsia"/>
          <w:sz w:val="28"/>
          <w:szCs w:val="28"/>
        </w:rPr>
      </w:pPr>
      <w:r>
        <w:rPr>
          <w:rFonts w:hint="eastAsia" w:asciiTheme="minorEastAsia" w:hAnsiTheme="minorEastAsia" w:cstheme="minorEastAsia"/>
          <w:sz w:val="28"/>
          <w:szCs w:val="28"/>
        </w:rPr>
        <w:t>城镇中等偏下收入住房困难家庭人员的人均年收入不超过当年城镇人均可支配收入的70%、且人均住房面积15平方米以下。</w:t>
      </w:r>
    </w:p>
    <w:p>
      <w:pPr>
        <w:numPr>
          <w:ilvl w:val="0"/>
          <w:numId w:val="2"/>
        </w:numPr>
        <w:ind w:firstLine="640"/>
        <w:rPr>
          <w:rFonts w:asciiTheme="minorEastAsia" w:hAnsiTheme="minorEastAsia" w:cstheme="minorEastAsia"/>
          <w:sz w:val="28"/>
          <w:szCs w:val="28"/>
        </w:rPr>
      </w:pPr>
      <w:r>
        <w:rPr>
          <w:rFonts w:hint="eastAsia" w:asciiTheme="minorEastAsia" w:hAnsiTheme="minorEastAsia" w:cstheme="minorEastAsia"/>
          <w:sz w:val="28"/>
          <w:szCs w:val="28"/>
        </w:rPr>
        <w:t>高校毕业生签订劳动合同且连续缴纳社会保险费1年以上的，在市区无住房，实际入住公共租赁住房的。</w:t>
      </w:r>
    </w:p>
    <w:p>
      <w:pPr>
        <w:numPr>
          <w:ilvl w:val="0"/>
          <w:numId w:val="2"/>
        </w:numPr>
        <w:ind w:firstLine="640"/>
        <w:rPr>
          <w:rFonts w:asciiTheme="minorEastAsia" w:hAnsiTheme="minorEastAsia" w:cstheme="minorEastAsia"/>
          <w:sz w:val="28"/>
          <w:szCs w:val="28"/>
        </w:rPr>
      </w:pPr>
      <w:r>
        <w:rPr>
          <w:rFonts w:hint="eastAsia" w:asciiTheme="minorEastAsia" w:hAnsiTheme="minorEastAsia" w:cstheme="minorEastAsia"/>
          <w:sz w:val="28"/>
          <w:szCs w:val="28"/>
        </w:rPr>
        <w:t>稳定就业外来务工人员应符合城镇中等偏下收入家庭人员的认定条件，在市区无房，且持有合法有效的居住证，并连续缴存社会保险和住房公积金3年及以上。</w:t>
      </w:r>
    </w:p>
    <w:p>
      <w:pPr>
        <w:numPr>
          <w:ilvl w:val="0"/>
          <w:numId w:val="2"/>
        </w:numPr>
        <w:ind w:firstLine="640"/>
        <w:rPr>
          <w:rFonts w:asciiTheme="minorEastAsia" w:hAnsiTheme="minorEastAsia" w:cstheme="minorEastAsia"/>
          <w:sz w:val="28"/>
          <w:szCs w:val="28"/>
        </w:rPr>
      </w:pPr>
      <w:r>
        <w:rPr>
          <w:rFonts w:hint="eastAsia" w:asciiTheme="minorEastAsia" w:hAnsiTheme="minorEastAsia" w:cstheme="minorEastAsia"/>
          <w:sz w:val="28"/>
          <w:szCs w:val="28"/>
        </w:rPr>
        <w:t>新就业无房职工，在市、区社保部门新开户（即开户不满一年）并缴存社会保险。</w:t>
      </w:r>
    </w:p>
    <w:p>
      <w:pPr>
        <w:numPr>
          <w:ilvl w:val="0"/>
          <w:numId w:val="1"/>
        </w:numPr>
        <w:ind w:firstLine="640"/>
        <w:rPr>
          <w:rFonts w:asciiTheme="minorEastAsia" w:hAnsiTheme="minorEastAsia" w:cstheme="minorEastAsia"/>
          <w:sz w:val="28"/>
          <w:szCs w:val="28"/>
        </w:rPr>
      </w:pPr>
      <w:r>
        <w:rPr>
          <w:rFonts w:hint="eastAsia" w:asciiTheme="minorEastAsia" w:hAnsiTheme="minorEastAsia" w:cstheme="minorEastAsia"/>
          <w:sz w:val="28"/>
          <w:szCs w:val="28"/>
        </w:rPr>
        <w:t>保障面积和标准</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分档补贴，精准实施保障，实行先租后补。人均住房保障面积标准为15平方米，原则上住房保障对象应租住中小户型，户均租赁补贴面积不超过60平方米，单身户租赁补贴面积不超过15平方米。按年发放租赁补贴，每年12月25日前完成发放工作。</w:t>
      </w:r>
    </w:p>
    <w:p>
      <w:pPr>
        <w:numPr>
          <w:ilvl w:val="0"/>
          <w:numId w:val="3"/>
        </w:numPr>
        <w:ind w:firstLine="560"/>
        <w:rPr>
          <w:rFonts w:asciiTheme="minorEastAsia" w:hAnsiTheme="minorEastAsia" w:cstheme="minorEastAsia"/>
          <w:sz w:val="28"/>
          <w:szCs w:val="28"/>
        </w:rPr>
      </w:pPr>
      <w:r>
        <w:rPr>
          <w:rFonts w:hint="eastAsia" w:asciiTheme="minorEastAsia" w:hAnsiTheme="minorEastAsia" w:cstheme="minorEastAsia"/>
          <w:sz w:val="28"/>
          <w:szCs w:val="28"/>
        </w:rPr>
        <w:t>城镇低保、低收入住房困难家庭人员租住市场住房的，补贴标准为：低保家庭人均11元/月/平方米、低收入家庭人均8元/月/平方米；自有住房人均不足15平方米的，按保障家庭户籍人口数计算，未达标的按实补差。</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租住公共租赁住房的，月补贴金额=月租金</w:t>
      </w:r>
      <w:r>
        <w:rPr>
          <w:rFonts w:ascii="Arial" w:hAnsi="Arial" w:cs="Arial"/>
          <w:sz w:val="28"/>
          <w:szCs w:val="28"/>
        </w:rPr>
        <w:t>×</w:t>
      </w:r>
      <w:r>
        <w:rPr>
          <w:rFonts w:hint="eastAsia" w:asciiTheme="minorEastAsia" w:hAnsiTheme="minorEastAsia" w:cstheme="minorEastAsia"/>
          <w:sz w:val="28"/>
          <w:szCs w:val="28"/>
        </w:rPr>
        <w:t>补贴系数。</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享受城镇低保待遇家庭补助系数为0.85；享受城镇低收入标准而不享受低保待遇的家庭补助系数为0.70。</w:t>
      </w:r>
    </w:p>
    <w:p>
      <w:pPr>
        <w:numPr>
          <w:ilvl w:val="0"/>
          <w:numId w:val="3"/>
        </w:numPr>
        <w:ind w:firstLine="560"/>
        <w:rPr>
          <w:rFonts w:asciiTheme="minorEastAsia" w:hAnsiTheme="minorEastAsia" w:cstheme="minorEastAsia"/>
          <w:sz w:val="28"/>
          <w:szCs w:val="28"/>
        </w:rPr>
      </w:pPr>
      <w:r>
        <w:rPr>
          <w:rFonts w:hint="eastAsia" w:asciiTheme="minorEastAsia" w:hAnsiTheme="minorEastAsia" w:cstheme="minorEastAsia"/>
          <w:sz w:val="28"/>
          <w:szCs w:val="28"/>
        </w:rPr>
        <w:t>城镇中等偏下收入住房困难家庭人员租住市场住房的，按照上年度人均可支配收入占比、分档给予租赁补贴，其中，70%至60%（含70%）补贴3元/月/平方米；60%至50%（含60%）补贴4元/月/平方米；50%至40%（含50%）补贴5元/月/平方米；40%及以下的，按照低收入住房困难家庭补贴标准执行；自有住房人均不足15平方米的，按保障家庭户籍人口数计算，未达标的按实补差。</w:t>
      </w:r>
    </w:p>
    <w:p>
      <w:pPr>
        <w:numPr>
          <w:ilvl w:val="0"/>
          <w:numId w:val="3"/>
        </w:numPr>
        <w:ind w:firstLine="560"/>
        <w:rPr>
          <w:rFonts w:asciiTheme="minorEastAsia" w:hAnsiTheme="minorEastAsia" w:cstheme="minorEastAsia"/>
          <w:sz w:val="28"/>
          <w:szCs w:val="28"/>
        </w:rPr>
      </w:pPr>
      <w:r>
        <w:rPr>
          <w:rFonts w:hint="eastAsia" w:asciiTheme="minorEastAsia" w:hAnsiTheme="minorEastAsia" w:cstheme="minorEastAsia"/>
          <w:sz w:val="28"/>
          <w:szCs w:val="28"/>
        </w:rPr>
        <w:t>高校毕业生租住公共租赁住房的，博士、硕士、大学本科和专科分别按照基础租金（除家电家具、装饰装潢以外）的80%、60%、40%、20%给予补贴。累计租赁补贴的期限不超过36个月。</w:t>
      </w:r>
    </w:p>
    <w:p>
      <w:pPr>
        <w:numPr>
          <w:ilvl w:val="0"/>
          <w:numId w:val="3"/>
        </w:numPr>
        <w:ind w:firstLine="560"/>
        <w:rPr>
          <w:rFonts w:asciiTheme="minorEastAsia" w:hAnsiTheme="minorEastAsia" w:cstheme="minorEastAsia"/>
          <w:sz w:val="28"/>
          <w:szCs w:val="28"/>
        </w:rPr>
      </w:pPr>
      <w:r>
        <w:rPr>
          <w:rFonts w:hint="eastAsia" w:asciiTheme="minorEastAsia" w:hAnsiTheme="minorEastAsia" w:cstheme="minorEastAsia"/>
          <w:sz w:val="28"/>
          <w:szCs w:val="28"/>
        </w:rPr>
        <w:t>稳定就业外来务工人员和新就业无房职工租赁补贴标准为3元/月/平方米，其中，新就业无房职工累计享受租赁补贴的期限不超过24个月。</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严格按照规定使用中央及省级补助，不足部分由市、区两级财政负责租赁补贴资金筹集工作，租住区公租房的补贴资金由区财政承担。</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四、申请受理</w:t>
      </w:r>
    </w:p>
    <w:p>
      <w:pPr>
        <w:ind w:left="640"/>
        <w:rPr>
          <w:rFonts w:asciiTheme="minorEastAsia" w:hAnsiTheme="minorEastAsia" w:cstheme="minorEastAsia"/>
          <w:sz w:val="28"/>
          <w:szCs w:val="28"/>
        </w:rPr>
      </w:pPr>
      <w:r>
        <w:rPr>
          <w:rFonts w:hint="eastAsia" w:asciiTheme="minorEastAsia" w:hAnsiTheme="minorEastAsia" w:cstheme="minorEastAsia"/>
          <w:sz w:val="28"/>
          <w:szCs w:val="28"/>
        </w:rPr>
        <w:t>（一）租住公共租赁住房的申请户</w:t>
      </w:r>
    </w:p>
    <w:p>
      <w:pPr>
        <w:ind w:firstLine="640"/>
        <w:rPr>
          <w:rFonts w:asciiTheme="minorEastAsia" w:hAnsiTheme="minorEastAsia" w:cstheme="minorEastAsia"/>
          <w:sz w:val="28"/>
          <w:szCs w:val="28"/>
        </w:rPr>
      </w:pPr>
      <w:r>
        <w:rPr>
          <w:rFonts w:hint="eastAsia" w:asciiTheme="minorEastAsia" w:hAnsiTheme="minorEastAsia" w:cstheme="minorEastAsia"/>
          <w:sz w:val="28"/>
          <w:szCs w:val="28"/>
        </w:rPr>
        <w:t>1、城镇低保、低收入及中等偏下收入家庭，到所属社区（即该户公租房的受理单位）申请，报街道办事处初审。</w:t>
      </w:r>
    </w:p>
    <w:p>
      <w:pPr>
        <w:ind w:firstLine="640"/>
        <w:rPr>
          <w:rFonts w:asciiTheme="minorEastAsia" w:hAnsiTheme="minorEastAsia" w:cstheme="minorEastAsia"/>
          <w:sz w:val="28"/>
          <w:szCs w:val="28"/>
        </w:rPr>
      </w:pPr>
      <w:r>
        <w:rPr>
          <w:rFonts w:hint="eastAsia" w:asciiTheme="minorEastAsia" w:hAnsiTheme="minorEastAsia" w:cstheme="minorEastAsia"/>
          <w:sz w:val="28"/>
          <w:szCs w:val="28"/>
        </w:rPr>
        <w:t>2、高校毕业生租住公共租赁住房的，到区新马投资公司申请。</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（二）市场租赁的申请户，符合条件的到现居住地社区申请。</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租住公租房的中等偏下收入家庭和市场租赁的申请户，租住满一年后（以租赁合同日期为准），方可申请该年度租赁补贴。</w:t>
      </w:r>
    </w:p>
    <w:p>
      <w:pPr>
        <w:ind w:left="640"/>
        <w:rPr>
          <w:rFonts w:asciiTheme="minorEastAsia" w:hAnsiTheme="minorEastAsia" w:cstheme="minorEastAsia"/>
          <w:sz w:val="28"/>
          <w:szCs w:val="28"/>
        </w:rPr>
      </w:pPr>
      <w:r>
        <w:rPr>
          <w:rFonts w:hint="eastAsia" w:asciiTheme="minorEastAsia" w:hAnsiTheme="minorEastAsia" w:cstheme="minorEastAsia"/>
          <w:sz w:val="28"/>
          <w:szCs w:val="28"/>
        </w:rPr>
        <w:t>五、审核和发放</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各街道办事处对申请材料进行初审，并联合属地公安分局负责核查居住证是否合法有效；区民政局负责审核申请对象的收入情况；区人社局负责审核申请对象的社会保险、公积金等缴纳情况；区教育局负责审核申请对象的学历情况；区住交局负责审核申请对象的房产情况；区公安交警大队负责审核申请对象的车辆情况。 </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区民政局、人社局、教育局、公安交警支队各部门根据各自职责，完成相关核查工作后，将核查结果报区住交局，由区住交局汇总，将符合条件的申请对象报区财政局进行发放。区财政局应于每年12月20日前完成发放工作（见附件《弋江区住房保障租赁补贴申请审核流程》）。</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六、保障管理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为做好租赁补贴日常管理工作，参照低保、低收入住房困难家庭的审核程序，执行“三审两公示”制度，实施动态管理。建立健全租赁补贴联动工作机制，形成合力共管机制。主动接受审计、纪检督察和社会监管，确保租赁补贴发放的公开、透明、公正。</w:t>
      </w:r>
    </w:p>
    <w:p>
      <w:pPr>
        <w:numPr>
          <w:ilvl w:val="0"/>
          <w:numId w:val="4"/>
        </w:num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符合租房补贴发放条件的申请人，应与房屋产权人或其委托人签订住房租赁合同，并及时将依法备案的住房租赁合同、房屋权属证明、租赁发票等有关材料提交区住房保障部门审核。 </w:t>
      </w:r>
    </w:p>
    <w:p>
      <w:pPr>
        <w:numPr>
          <w:ilvl w:val="0"/>
          <w:numId w:val="4"/>
        </w:num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做好退出及信息公开工作，健全监督机制。区住交局定期联合相关单位进行核查，及时掌握补贴发放家庭的人口、收入、住房等信息变动状况，对不符合租赁补贴条件的，应终止发放租赁补贴。及时公布保障对象、申请审核程序、发放结果和退出情况等信息。申请人须对申请材料真实性负责、并授权住房保障部门查询个人信息。对以不正当手段骗取租赁补贴的，一经发现，取消其享受资格并追回住房租赁补贴，记入个人诚信记录，5年内不受理其住房保障申请。</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七、申请材料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低保、低收入及中等偏下收入家庭：《芜湖市弋江区住房保障租赁补贴申请审批表》、家庭全体成员户口簿、身份证、婚姻状况证明（结婚证、离婚证、离婚协议书）、住房状况证明（房屋权属证明、依法备案的住房租赁合同、租赁发票）、租金缴纳发票、经济收入及财产状况证明。</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低保、低收入及中等偏下收入家庭租住公共租赁住房的，则不需提供房屋权属证明。</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2、高校毕业生：</w:t>
      </w:r>
      <w:r>
        <w:rPr>
          <w:rFonts w:asciiTheme="minorEastAsia" w:hAnsiTheme="minorEastAsia" w:cstheme="minorEastAsia"/>
          <w:sz w:val="28"/>
          <w:szCs w:val="28"/>
        </w:rPr>
        <w:t>《芜湖市</w:t>
      </w:r>
      <w:r>
        <w:rPr>
          <w:rFonts w:hint="eastAsia" w:asciiTheme="minorEastAsia" w:hAnsiTheme="minorEastAsia" w:cstheme="minorEastAsia"/>
          <w:sz w:val="28"/>
          <w:szCs w:val="28"/>
        </w:rPr>
        <w:t>弋江区</w:t>
      </w:r>
      <w:r>
        <w:rPr>
          <w:rFonts w:asciiTheme="minorEastAsia" w:hAnsiTheme="minorEastAsia" w:cstheme="minorEastAsia"/>
          <w:sz w:val="28"/>
          <w:szCs w:val="28"/>
        </w:rPr>
        <w:t>住房保障租赁补贴申请审批表</w:t>
      </w:r>
      <w:r>
        <w:rPr>
          <w:rFonts w:hint="eastAsia" w:asciiTheme="minorEastAsia" w:hAnsiTheme="minorEastAsia" w:cstheme="minorEastAsia"/>
          <w:sz w:val="28"/>
          <w:szCs w:val="28"/>
        </w:rPr>
        <w:t>》、本人身份证、就业证明、缴纳社会保险证明、公租房租赁合同、租金缴纳发票、学历证明（学位证书、毕业证书）。</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3、稳定就业外来务工人员：《</w:t>
      </w:r>
      <w:r>
        <w:rPr>
          <w:rFonts w:asciiTheme="minorEastAsia" w:hAnsiTheme="minorEastAsia" w:cstheme="minorEastAsia"/>
          <w:sz w:val="28"/>
          <w:szCs w:val="28"/>
        </w:rPr>
        <w:t>芜湖市</w:t>
      </w:r>
      <w:r>
        <w:rPr>
          <w:rFonts w:hint="eastAsia" w:asciiTheme="minorEastAsia" w:hAnsiTheme="minorEastAsia" w:cstheme="minorEastAsia"/>
          <w:sz w:val="28"/>
          <w:szCs w:val="28"/>
        </w:rPr>
        <w:t>弋江区</w:t>
      </w:r>
      <w:r>
        <w:rPr>
          <w:rFonts w:asciiTheme="minorEastAsia" w:hAnsiTheme="minorEastAsia" w:cstheme="minorEastAsia"/>
          <w:sz w:val="28"/>
          <w:szCs w:val="28"/>
        </w:rPr>
        <w:t>住房保障租赁补贴申请审批表</w:t>
      </w:r>
      <w:r>
        <w:rPr>
          <w:rFonts w:hint="eastAsia" w:asciiTheme="minorEastAsia" w:hAnsiTheme="minorEastAsia" w:cstheme="minorEastAsia"/>
          <w:sz w:val="28"/>
          <w:szCs w:val="28"/>
        </w:rPr>
        <w:t>》、身份证、缴存社会保险和住房公积金证明、合法有效的居住证、经济收入及财产状况证明，依法备案的住房租赁合同、租赁发票。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4、新就业无房职工：</w:t>
      </w:r>
      <w:r>
        <w:rPr>
          <w:rFonts w:asciiTheme="minorEastAsia" w:hAnsiTheme="minorEastAsia" w:cstheme="minorEastAsia"/>
          <w:sz w:val="28"/>
          <w:szCs w:val="28"/>
        </w:rPr>
        <w:t>《芜湖市</w:t>
      </w:r>
      <w:r>
        <w:rPr>
          <w:rFonts w:hint="eastAsia" w:asciiTheme="minorEastAsia" w:hAnsiTheme="minorEastAsia" w:cstheme="minorEastAsia"/>
          <w:sz w:val="28"/>
          <w:szCs w:val="28"/>
        </w:rPr>
        <w:t>弋江区</w:t>
      </w:r>
      <w:r>
        <w:rPr>
          <w:rFonts w:asciiTheme="minorEastAsia" w:hAnsiTheme="minorEastAsia" w:cstheme="minorEastAsia"/>
          <w:sz w:val="28"/>
          <w:szCs w:val="28"/>
        </w:rPr>
        <w:t>住房保障租赁补贴申请审批表</w:t>
      </w:r>
      <w:r>
        <w:rPr>
          <w:rFonts w:hint="eastAsia" w:asciiTheme="minorEastAsia" w:hAnsiTheme="minorEastAsia" w:cstheme="minorEastAsia"/>
          <w:sz w:val="28"/>
          <w:szCs w:val="28"/>
        </w:rPr>
        <w:t>》、身份证、在市、区社保部门新开户并缴纳社会保险证明，依法备案的住房租赁合同、租赁发票。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八、其他事项</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区住交局、区新马投资公司和相关部门及各街道办事处，应及时发现租赁补贴中存在的问题，定期研究方案，做好相关维稳工作。</w:t>
      </w:r>
    </w:p>
    <w:p>
      <w:pPr>
        <w:numPr>
          <w:ilvl w:val="0"/>
          <w:numId w:val="5"/>
        </w:num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租住公共租赁住房的实物配租家庭，生活确实困难的，根据实际情况，按照“一事一议”的原则，给予租金减免，城镇中等偏下收入住房困难群体、新就业无房职工和稳定就业外来务工人员不得重复享受其他住房保障政策。</w:t>
      </w:r>
    </w:p>
    <w:p>
      <w:pPr>
        <w:rPr>
          <w:rFonts w:asciiTheme="minorEastAsia" w:hAnsiTheme="minorEastAsia" w:cstheme="minorEastAsia"/>
          <w:sz w:val="28"/>
          <w:szCs w:val="28"/>
        </w:rPr>
      </w:pPr>
      <w:r>
        <w:rPr>
          <w:rFonts w:hint="eastAsia" w:asciiTheme="minorEastAsia" w:hAnsiTheme="minorEastAsia" w:cstheme="minorEastAsia"/>
          <w:sz w:val="28"/>
          <w:szCs w:val="28"/>
        </w:rPr>
        <w:t xml:space="preserve">    2、区住交局会同街道、区民政局 、区人社局、公安等部门根据各自职责，适时开展租赁补贴监督检查工作，对推进租赁补贴工作不力的和住房保障工作中存在违法违规行为的单位或个人，提请纪检、监察部门，依法依纪追究相关责任。</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此方案自印发之日起执行。</w:t>
      </w: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p>
    <w:p>
      <w:pPr>
        <w:jc w:val="right"/>
        <w:rPr>
          <w:rFonts w:asciiTheme="minorEastAsia" w:hAnsiTheme="minorEastAsia" w:cstheme="minorEastAsia"/>
          <w:sz w:val="28"/>
          <w:szCs w:val="28"/>
        </w:rPr>
      </w:pPr>
      <w:r>
        <w:rPr>
          <w:rFonts w:hint="eastAsia" w:asciiTheme="minorEastAsia" w:hAnsiTheme="minorEastAsia" w:cstheme="minorEastAsia"/>
          <w:sz w:val="28"/>
          <w:szCs w:val="28"/>
        </w:rPr>
        <w:t>二〇二〇年三月二日</w:t>
      </w:r>
    </w:p>
    <w:p>
      <w:pPr>
        <w:jc w:val="center"/>
        <w:rPr>
          <w:rFonts w:asciiTheme="minorEastAsia" w:hAnsiTheme="minorEastAsia" w:cstheme="minorEastAsia"/>
          <w:sz w:val="28"/>
          <w:szCs w:val="28"/>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Theme="minorEastAsia" w:hAnsiTheme="minorEastAsia" w:cstheme="minorEastAsia"/>
          <w:sz w:val="28"/>
          <w:szCs w:val="28"/>
        </w:rPr>
      </w:pPr>
      <w:r>
        <w:rPr>
          <w:rFonts w:hint="eastAsia" w:asciiTheme="minorEastAsia" w:hAnsiTheme="minorEastAsia" w:cstheme="minorEastAsia"/>
          <w:sz w:val="28"/>
          <w:szCs w:val="28"/>
        </w:rPr>
        <w:t>弋江区住房保障租赁补贴申请审核流程图</w:t>
      </w:r>
    </w:p>
    <w:p>
      <w:pPr>
        <w:rPr>
          <w:rFonts w:asciiTheme="minorEastAsia" w:hAnsiTheme="minorEastAsia" w:cstheme="minorEastAsia"/>
          <w:sz w:val="28"/>
          <w:szCs w:val="28"/>
        </w:rPr>
      </w:pPr>
      <w:r>
        <w:rPr>
          <w:sz w:val="28"/>
        </w:rPr>
        <w:pict>
          <v:shape id="_x0000_s1026" o:spid="_x0000_s1026" o:spt="202" type="#_x0000_t202" style="position:absolute;left:0pt;margin-left:304.8pt;margin-top:21.25pt;height:37.55pt;width:94.45pt;z-index:251659264;mso-width-relative:page;mso-height-relative:page;" fillcolor="#CCE8CF" filled="t" coordsize="21600,21600" o:gfxdata="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SQ/b79kAAAAKAQAADwAAAAAAAAABACAAAAAi&#10;AAAAZHJzL2Rvd25yZXYueG1sUEsBAhQAFAAAAAgAh07iQOypIOdCAgAAaQQAAA4AAAAAAAAAAQAg&#10;AAAAKAEAAGRycy9lMm9Eb2MueG1sUEsFBgAAAAAGAAYAWQEAANwFAAAAAA==&#10;">
            <v:path/>
            <v:fill on="t" focussize="0,0"/>
            <v:stroke weight="0.5pt" joinstyle="round"/>
            <v:imagedata o:title=""/>
            <o:lock v:ext="edit"/>
            <v:textbox>
              <w:txbxContent>
                <w:p>
                  <w:pPr>
                    <w:jc w:val="center"/>
                  </w:pPr>
                  <w:r>
                    <w:rPr>
                      <w:rFonts w:hint="eastAsia"/>
                    </w:rPr>
                    <w:t>租住公租房的高校毕业生</w:t>
                  </w:r>
                </w:p>
              </w:txbxContent>
            </v:textbox>
          </v:shape>
        </w:pict>
      </w:r>
      <w:r>
        <w:rPr>
          <w:sz w:val="28"/>
        </w:rPr>
        <w:pict>
          <v:shape id="_x0000_s1053" o:spid="_x0000_s1053" o:spt="202" type="#_x0000_t202" style="position:absolute;left:0pt;margin-left:160.8pt;margin-top:21.25pt;height:37.55pt;width:94.45pt;z-index:251661312;mso-width-relative:page;mso-height-relative:page;" fillcolor="#CCE8CF" filled="t" coordsize="21600,21600" o:gfxdata="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SclDXZAAAACgEAAA8AAAAAAAAAAQAgAAAAIgAA&#10;AGRycy9kb3ducmV2LnhtbFBLAQIUABQAAAAIAIdO4kCiiPlgQAIAAGkEAAAOAAAAAAAAAAEAIAAA&#10;ACgBAABkcnMvZTJvRG9jLnhtbFBLBQYAAAAABgAGAFkBAADaBQAAAAA=&#10;">
            <v:path/>
            <v:fill on="t" focussize="0,0"/>
            <v:stroke weight="0.5pt" joinstyle="round"/>
            <v:imagedata o:title=""/>
            <o:lock v:ext="edit"/>
            <v:textbox>
              <w:txbxContent>
                <w:p>
                  <w:pPr>
                    <w:jc w:val="center"/>
                  </w:pPr>
                  <w:r>
                    <w:rPr>
                      <w:rFonts w:hint="eastAsia"/>
                    </w:rPr>
                    <w:t>市场租赁的申请家庭</w:t>
                  </w:r>
                </w:p>
              </w:txbxContent>
            </v:textbox>
          </v:shape>
        </w:pict>
      </w:r>
      <w:r>
        <w:rPr>
          <w:sz w:val="28"/>
        </w:rPr>
        <w:pict>
          <v:shape id="_x0000_s1052" o:spid="_x0000_s1052" o:spt="202" type="#_x0000_t202" style="position:absolute;left:0pt;margin-left:22.8pt;margin-top:21.25pt;height:37.55pt;width:94.45pt;z-index:251658240;mso-width-relative:page;mso-height-relative:page;" fillcolor="#CCE8CF" filled="t" coordsize="21600,21600" o:gfxdata="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sXHJU2QAAAAkBAAAPAAAAAAAA&#10;AAEAIAAAACIAAABkcnMvZG93bnJldi54bWxQSwECFAAUAAAACACHTuJA0U7kLUoCAAB1BAAADgAA&#10;AAAAAAABACAAAAAoAQAAZHJzL2Uyb0RvYy54bWxQSwUGAAAAAAYABgBZAQAA5AUAAAAA&#10;">
            <v:path/>
            <v:fill on="t" focussize="0,0"/>
            <v:stroke weight="0.5pt" joinstyle="round"/>
            <v:imagedata o:title=""/>
            <o:lock v:ext="edit"/>
            <v:textbox>
              <w:txbxContent>
                <w:p>
                  <w:pPr>
                    <w:jc w:val="center"/>
                  </w:pPr>
                  <w:r>
                    <w:rPr>
                      <w:rFonts w:hint="eastAsia"/>
                    </w:rPr>
                    <w:t>租住公租房的低保、低收入家庭</w:t>
                  </w:r>
                </w:p>
              </w:txbxContent>
            </v:textbox>
          </v:shape>
        </w:pict>
      </w:r>
    </w:p>
    <w:p>
      <w:pPr>
        <w:ind w:firstLine="560" w:firstLineChars="200"/>
        <w:rPr>
          <w:rFonts w:asciiTheme="minorEastAsia" w:hAnsiTheme="minorEastAsia" w:cstheme="minorEastAsia"/>
          <w:sz w:val="28"/>
          <w:szCs w:val="28"/>
        </w:rPr>
      </w:pPr>
    </w:p>
    <w:p>
      <w:pPr>
        <w:ind w:firstLine="560" w:firstLineChars="200"/>
        <w:rPr>
          <w:rFonts w:asciiTheme="minorEastAsia" w:hAnsiTheme="minorEastAsia" w:cstheme="minorEastAsia"/>
          <w:sz w:val="28"/>
          <w:szCs w:val="28"/>
        </w:rPr>
      </w:pPr>
      <w:r>
        <w:rPr>
          <w:sz w:val="28"/>
        </w:rPr>
        <w:pict>
          <v:shape id="_x0000_s1051" o:spid="_x0000_s1051" o:spt="202" type="#_x0000_t202" style="position:absolute;left:0pt;margin-left:157.8pt;margin-top:36.1pt;height:53.35pt;width:100.4pt;z-index:251667456;mso-width-relative:page;mso-height-relative:page;" fillcolor="#CCE8CF" filled="t" coordsize="21600,21600" o:gfxdata="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1IIFNoAAAAKAQAADwAAAAAAAAABACAAAAAiAAAA&#10;ZHJzL2Rvd25yZXYueG1sUEsBAhQAFAAAAAgAh07iQA8r1+A+AgAAaQQAAA4AAAAAAAAAAQAgAAAA&#10;KQEAAGRycy9lMm9Eb2MueG1sUEsFBgAAAAAGAAYAWQEAANkFAAAAAA==&#10;">
            <v:path/>
            <v:fill on="t" focussize="0,0"/>
            <v:stroke weight="0.5pt" joinstyle="round"/>
            <v:imagedata o:title=""/>
            <o:lock v:ext="edit"/>
            <v:textbox>
              <w:txbxContent>
                <w:p>
                  <w:pPr>
                    <w:jc w:val="center"/>
                    <w:rPr>
                      <w:rFonts w:asciiTheme="minorEastAsia" w:hAnsiTheme="minorEastAsia" w:cstheme="minorEastAsia"/>
                      <w:szCs w:val="21"/>
                    </w:rPr>
                  </w:pPr>
                </w:p>
                <w:p>
                  <w:pPr>
                    <w:jc w:val="center"/>
                    <w:rPr>
                      <w:szCs w:val="21"/>
                    </w:rPr>
                  </w:pPr>
                  <w:r>
                    <w:rPr>
                      <w:rFonts w:hint="eastAsia"/>
                      <w:szCs w:val="21"/>
                    </w:rPr>
                    <w:t>现居住地社区受理</w:t>
                  </w:r>
                </w:p>
              </w:txbxContent>
            </v:textbox>
          </v:shape>
        </w:pict>
      </w:r>
      <w:r>
        <w:rPr>
          <w:sz w:val="28"/>
        </w:rPr>
        <w:pict>
          <v:shape id="_x0000_s1050" o:spid="_x0000_s1050" o:spt="202" type="#_x0000_t202" style="position:absolute;left:0pt;margin-left:154.05pt;margin-top:288.1pt;height:27.9pt;width:109.55pt;z-index:251947008;mso-width-relative:page;mso-height-relative:page;" fillcolor="#CCE8CF" filled="t" coordsize="21600,21600" o:gfxdata="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Vs2ATbAAAACwEAAA8AAAAAAAAAAQAgAAAA&#10;IgAAAGRycy9kb3ducmV2LnhtbFBLAQIUABQAAAAIAIdO4kBEmRQEQQIAAGsEAAAOAAAAAAAAAAEA&#10;IAAAACoBAABkcnMvZTJvRG9jLnhtbFBLBQYAAAAABgAGAFkBAADdBQ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区住交局汇总审核</w:t>
                  </w:r>
                </w:p>
              </w:txbxContent>
            </v:textbox>
          </v:shape>
        </w:pict>
      </w:r>
      <w:r>
        <w:rPr>
          <w:sz w:val="28"/>
        </w:rPr>
        <w:pict>
          <v:shape id="_x0000_s1049" o:spid="_x0000_s1049" o:spt="32" type="#_x0000_t32" style="position:absolute;left:0pt;margin-left:267.3pt;margin-top:300.7pt;height:1.2pt;width:56.25pt;z-index:256216064;mso-width-relative:page;mso-height-relative:page;" filled="f" coordsize="21600,21600" o:gfxdata="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uDKr2gAAAAsBAAAPAAAAAAAAAAEAIAAAACIAAABkcnMvZG93bnJldi54&#10;bWxQSwECFAAUAAAACACHTuJAMFp2CPgBAACnAwAADgAAAAAAAAABACAAAAApAQAAZHJzL2Uyb0Rv&#10;Yy54bWxQSwUGAAAAAAYABgBZAQAAkwUAAAAA&#10;">
            <v:path arrowok="t"/>
            <v:fill on="f" focussize="0,0"/>
            <v:stroke weight="0.5pt" joinstyle="miter" endarrow="open"/>
            <v:imagedata o:title=""/>
            <o:lock v:ext="edit"/>
          </v:shape>
        </w:pict>
      </w:r>
      <w:r>
        <w:rPr>
          <w:sz w:val="28"/>
        </w:rPr>
        <w:pict>
          <v:shape id="_x0000_s1048" o:spid="_x0000_s1048" o:spt="202" type="#_x0000_t202" style="position:absolute;left:0pt;margin-left:328.8pt;margin-top:174.1pt;height:257.3pt;width:87.85pt;z-index:253934592;mso-width-relative:page;mso-height-relative:page;" fillcolor="#CCE8CF" filled="t" coordsize="21600,21600" o:gfxdata="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cfo0HbAAAACwEAAA8AAAAAAAAAAQAg&#10;AAAAIgAAAGRycy9kb3ducmV2LnhtbFBLAQIUABQAAAAIAIdO4kDUNJE/RAIAAGwEAAAOAAAAAAAA&#10;AAEAIAAAACoBAABkcnMvZTJvRG9jLnhtbFBLBQYAAAAABgAGAFkBAADgBQAAAAA=&#10;">
            <v:path/>
            <v:fill on="t" focussize="0,0"/>
            <v:stroke weight="0.5pt" joinstyle="round"/>
            <v:imagedata o:title=""/>
            <o:lock v:ext="edit"/>
            <v:textbox>
              <w:txbxContent>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left"/>
                    <w:rPr>
                      <w:szCs w:val="21"/>
                    </w:rPr>
                  </w:pPr>
                  <w:r>
                    <w:rPr>
                      <w:rFonts w:hint="eastAsia"/>
                      <w:szCs w:val="21"/>
                    </w:rPr>
                    <w:t>经审核不符合条件的，由审核机关退回申请，并向申请人说明理由。</w:t>
                  </w:r>
                </w:p>
              </w:txbxContent>
            </v:textbox>
          </v:shape>
        </w:pict>
      </w:r>
      <w:r>
        <w:rPr>
          <w:sz w:val="28"/>
        </w:rPr>
        <w:pict>
          <v:shape id="_x0000_s1047" o:spid="_x0000_s1047" o:spt="32" type="#_x0000_t32" style="position:absolute;left:0pt;margin-left:250.8pt;margin-top:369.7pt;height:1.3pt;width:70.5pt;z-index:260774912;mso-width-relative:page;mso-height-relative:page;" filled="f" coordsize="21600,21600" o:gfxdata="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tfFaNkAAAALAQAADwAAAAAAAAABACAAAAAiAAAAZHJzL2Rvd25yZXYueG1sUEsB&#10;AhQAFAAAAAgAh07iQIZb7Ij0AQAApwMAAA4AAAAAAAAAAQAgAAAAKAEAAGRycy9lMm9Eb2MueG1s&#10;UEsFBgAAAAAGAAYAWQEAAI4FAAAAAA==&#10;">
            <v:path arrowok="t"/>
            <v:fill on="f" focussize="0,0"/>
            <v:stroke weight="0.5pt" joinstyle="miter" endarrow="open"/>
            <v:imagedata o:title=""/>
            <o:lock v:ext="edit"/>
          </v:shape>
        </w:pict>
      </w:r>
      <w:r>
        <w:rPr>
          <w:sz w:val="28"/>
        </w:rPr>
        <w:pict>
          <v:shape id="_x0000_s1046" o:spid="_x0000_s1046" o:spt="32" type="#_x0000_t32" style="position:absolute;left:0pt;margin-left:246.25pt;margin-top:236.4pt;height:0pt;width:79.55pt;z-index:253936640;mso-width-relative:page;mso-height-relative:page;" filled="f" coordsize="21600,21600" o:gfxdata="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nmOYbZAAAACwEAAA8AAAAAAAAAAQAgAAAAIgAAAGRycy9k&#10;b3ducmV2LnhtbFBLAQIUABQAAAAIAIdO4kCM6eE9AQIAALADAAAOAAAAAAAAAAEAIAAAACgBAABk&#10;cnMvZTJvRG9jLnhtbFBLBQYAAAAABgAGAFkBAACbBQAAAAA=&#10;">
            <v:path arrowok="t"/>
            <v:fill on="f" focussize="0,0"/>
            <v:stroke weight="0.5pt" joinstyle="miter" endarrow="open"/>
            <v:imagedata o:title=""/>
            <o:lock v:ext="edit"/>
          </v:shape>
        </w:pict>
      </w:r>
      <w:r>
        <w:rPr>
          <w:sz w:val="28"/>
        </w:rPr>
        <w:pict>
          <v:shape id="_x0000_s1045" o:spid="_x0000_s1045" o:spt="32" type="#_x0000_t32" style="position:absolute;left:0pt;margin-left:295.8pt;margin-top:156.55pt;height:20.25pt;width:27.75pt;z-index:253935616;mso-width-relative:page;mso-height-relative:page;" filled="f" coordsize="21600,21600" o:gfxdata="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CEbvNoAAAALAQAADwAAAAAAAAABACAAAAAiAAAA&#10;ZHJzL2Rvd25yZXYueG1sUEsBAhQAFAAAAAgAh07iQD8DxVgFAgAAtAMAAA4AAAAAAAAAAQAgAAAA&#10;KQEAAGRycy9lMm9Eb2MueG1sUEsFBgAAAAAGAAYAWQEAAKAFAAAAAA==&#10;">
            <v:path arrowok="t"/>
            <v:fill on="f" focussize="0,0"/>
            <v:stroke weight="0.5pt" joinstyle="miter" endarrow="open"/>
            <v:imagedata o:title=""/>
            <o:lock v:ext="edit"/>
          </v:shape>
        </w:pict>
      </w:r>
      <w:r>
        <w:rPr>
          <w:sz w:val="28"/>
        </w:rPr>
        <w:pict>
          <v:shape id="_x0000_s1044" o:spid="_x0000_s1044" o:spt="202" type="#_x0000_t202" style="position:absolute;left:0pt;margin-left:153.3pt;margin-top:420.85pt;height:40.65pt;width:109.3pt;z-index:252605440;mso-width-relative:page;mso-height-relative:page;" fillcolor="#CCE8CF" filled="t" coordsize="21600,21600" o:gfxdata="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ggZj/cAAAACwEAAA8AAAAAAAAAAQAgAAAA&#10;IgAAAGRycy9kb3ducmV2LnhtbFBLAQIUABQAAAAIAIdO4kAtoTcZQAIAAGsEAAAOAAAAAAAAAAEA&#10;IAAAACsBAABkcnMvZTJvRG9jLnhtbFBLBQYAAAAABgAGAFkBAADdBQAAAAA=&#10;">
            <v:path/>
            <v:fill on="t" focussize="0,0"/>
            <v:stroke weight="0.5pt" joinstyle="round"/>
            <v:imagedata o:title=""/>
            <o:lock v:ext="edit"/>
            <v:textbox>
              <w:txbxContent>
                <w:p>
                  <w:pPr>
                    <w:jc w:val="center"/>
                    <w:rPr>
                      <w:szCs w:val="21"/>
                    </w:rPr>
                  </w:pPr>
                  <w:r>
                    <w:rPr>
                      <w:rFonts w:hint="eastAsia"/>
                      <w:szCs w:val="21"/>
                    </w:rPr>
                    <w:t>制作资金发放台账，报区财政局发放</w:t>
                  </w:r>
                </w:p>
              </w:txbxContent>
            </v:textbox>
          </v:shape>
        </w:pict>
      </w:r>
      <w:r>
        <w:rPr>
          <w:sz w:val="28"/>
        </w:rPr>
        <w:pict>
          <v:shape id="_x0000_s1043" o:spid="_x0000_s1043" o:spt="32" type="#_x0000_t32" style="position:absolute;left:0pt;margin-left:208.8pt;margin-top:386.8pt;height:27.7pt;width:0.2pt;z-index:252708864;mso-width-relative:page;mso-height-relative:page;" filled="f" coordsize="21600,21600" o:gfxdata="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bxif2wAAAAsBAAAPAAAAAAAAAAEAIAAAACIAAABkcnMvZG93bnJldi54&#10;bWxQSwECFAAUAAAACACHTuJAbAd33fcBAACmAwAADgAAAAAAAAABACAAAAAqAQAAZHJzL2Uyb0Rv&#10;Yy54bWxQSwUGAAAAAAYABgBZAQAAkwUAAAAA&#10;">
            <v:path arrowok="t"/>
            <v:fill on="f" focussize="0,0"/>
            <v:stroke weight="0.5pt" joinstyle="miter" endarrow="open"/>
            <v:imagedata o:title=""/>
            <o:lock v:ext="edit"/>
          </v:shape>
        </w:pict>
      </w:r>
      <w:r>
        <w:rPr>
          <w:sz w:val="28"/>
        </w:rPr>
        <w:pict>
          <v:shape id="_x0000_s1042" o:spid="_x0000_s1042" o:spt="32" type="#_x0000_t32" style="position:absolute;left:0pt;margin-left:208.8pt;margin-top:320.8pt;height:27.7pt;width:0.2pt;z-index:252489728;mso-width-relative:page;mso-height-relative:page;" filled="f" coordsize="21600,21600" o:gfxdata="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oAGv2gAAAAsBAAAPAAAAAAAAAAEAIAAAACIAAABkcnMvZG93bnJldi54bWxQ&#10;SwECFAAUAAAACACHTuJA0xRSAfUBAACmAwAADgAAAAAAAAABACAAAAApAQAAZHJzL2Uyb0RvYy54&#10;bWxQSwUGAAAAAAYABgBZAQAAkAUAAAAA&#10;">
            <v:path arrowok="t"/>
            <v:fill on="f" focussize="0,0"/>
            <v:stroke weight="0.5pt" joinstyle="miter" endarrow="open"/>
            <v:imagedata o:title=""/>
            <o:lock v:ext="edit"/>
          </v:shape>
        </w:pict>
      </w:r>
      <w:r>
        <w:rPr>
          <w:sz w:val="28"/>
        </w:rPr>
        <w:pict>
          <v:shape id="_x0000_s1041" o:spid="_x0000_s1041" o:spt="202" type="#_x0000_t202" style="position:absolute;left:0pt;margin-left:174.3pt;margin-top:354.85pt;height:27.1pt;width:68.95pt;z-index:252386304;mso-width-relative:page;mso-height-relative:page;" fillcolor="#CCE8CF" filled="t" coordsize="21600,21600" o:gfxdata="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8Uz6baAAAACwEAAA8AAAAAAAAAAQAgAAAA&#10;IgAAAGRycy9kb3ducmV2LnhtbFBLAQIUABQAAAAIAIdO4kDU+PuLQgIAAGoEAAAOAAAAAAAAAAEA&#10;IAAAACkBAABkcnMvZTJvRG9jLnhtbFBLBQYAAAAABgAGAFkBAADdBQ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公示</w:t>
                  </w:r>
                </w:p>
              </w:txbxContent>
            </v:textbox>
          </v:shape>
        </w:pict>
      </w:r>
      <w:r>
        <w:rPr>
          <w:sz w:val="28"/>
        </w:rPr>
        <w:pict>
          <v:shape id="_x0000_s1040" o:spid="_x0000_s1040" o:spt="202" type="#_x0000_t202" style="position:absolute;left:0pt;margin-left:-12.45pt;margin-top:172.6pt;height:257.3pt;width:87.85pt;z-index:252269568;mso-width-relative:page;mso-height-relative:page;" fillcolor="#CCE8CF" filled="t" coordsize="21600,21600" o:gfxdata="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fViafbAAAACwEAAA8AAAAAAAAAAQAg&#10;AAAAIgAAAGRycy9kb3ducmV2LnhtbFBLAQIUABQAAAAIAIdO4kC/McAaRAIAAGwEAAAOAAAAAAAA&#10;AAEAIAAAACoBAABkcnMvZTJvRG9jLnhtbFBLBQYAAAAABgAGAFkBAADgBQAAAAA=&#10;">
            <v:path/>
            <v:fill on="t" focussize="0,0"/>
            <v:stroke weight="0.5pt" joinstyle="round"/>
            <v:imagedata o:title=""/>
            <o:lock v:ext="edit"/>
            <v:textbox>
              <w:txbxContent>
                <w:p>
                  <w:pPr>
                    <w:jc w:val="left"/>
                    <w:rPr>
                      <w:szCs w:val="21"/>
                    </w:rPr>
                  </w:pPr>
                  <w:r>
                    <w:rPr>
                      <w:rFonts w:hint="eastAsia" w:asciiTheme="minorEastAsia" w:hAnsiTheme="minorEastAsia" w:cstheme="minorEastAsia"/>
                      <w:szCs w:val="21"/>
                    </w:rPr>
                    <w:t>区民政局负责审核申请对象的收入情况；区人社局负责审核申请对象的社会保险、公积金等缴纳情况；区教育局负责审核申请对象的学历情况；区住交局负责审核申请对象的房产情况；区公安交警支队负责审核申请对象的车辆情况</w:t>
                  </w:r>
                </w:p>
              </w:txbxContent>
            </v:textbox>
          </v:shape>
        </w:pict>
      </w:r>
      <w:r>
        <w:rPr>
          <w:sz w:val="28"/>
        </w:rPr>
        <w:pict>
          <v:shape id="_x0000_s1039" o:spid="_x0000_s1039" o:spt="32" type="#_x0000_t32" style="position:absolute;left:0pt;flip:x;margin-left:81.3pt;margin-top:301.35pt;height:0.7pt;width:69.75pt;z-index:252270592;mso-width-relative:page;mso-height-relative:page;" filled="f" coordsize="21600,21600" o:gfxdata="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mCGmQ2AAAAAsBAAAPAAAAAAAAAAEAIAAAACIA&#10;AABkcnMvZG93bnJldi54bWxQSwECFAAUAAAACACHTuJAldte6gkCAAC8AwAADgAAAAAAAAABACAA&#10;AAAnAQAAZHJzL2Uyb0RvYy54bWxQSwUGAAAAAAYABgBZAQAAogUAAAAA&#10;">
            <v:path arrowok="t"/>
            <v:fill on="f" focussize="0,0"/>
            <v:stroke weight="0.5pt" joinstyle="miter" endarrow="open"/>
            <v:imagedata o:title=""/>
            <o:lock v:ext="edit"/>
          </v:shape>
        </w:pict>
      </w:r>
      <w:r>
        <w:rPr>
          <w:sz w:val="28"/>
        </w:rPr>
        <w:pict>
          <v:shape id="_x0000_s1038" o:spid="_x0000_s1038" o:spt="32" type="#_x0000_t32" style="position:absolute;left:0pt;margin-left:208.8pt;margin-top:254.8pt;height:27.7pt;width:0.2pt;z-index:251979776;mso-width-relative:page;mso-height-relative:page;" filled="f" coordsize="21600,21600" o:gfxdata="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mWKmzaAAAACwEAAA8AAAAAAAAAAQAgAAAAIgAAAGRycy9kb3ducmV2LnhtbFBL&#10;AQIUABQAAAAIAIdO4kATP8Ph9AEAAKYDAAAOAAAAAAAAAAEAIAAAACkBAABkcnMvZTJvRG9jLnht&#10;bFBLBQYAAAAABgAGAFkBAACPBQAAAAA=&#10;">
            <v:path arrowok="t"/>
            <v:fill on="f" focussize="0,0"/>
            <v:stroke weight="0.5pt" joinstyle="miter" endarrow="open"/>
            <v:imagedata o:title=""/>
            <o:lock v:ext="edit"/>
          </v:shape>
        </w:pict>
      </w:r>
      <w:r>
        <w:rPr>
          <w:sz w:val="28"/>
        </w:rPr>
        <w:pict>
          <v:shape id="_x0000_s1037" o:spid="_x0000_s1037" o:spt="202" type="#_x0000_t202" style="position:absolute;left:0pt;margin-left:174.3pt;margin-top:222.85pt;height:27.1pt;width:68.95pt;z-index:251772928;mso-width-relative:page;mso-height-relative:page;" fillcolor="#CCE8CF" filled="t" coordsize="21600,21600" o:gfxdata="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fCY+j2gAAAAsBAAAPAAAAAAAAAAEAIAAA&#10;ACIAAABkcnMvZG93bnJldi54bWxQSwECFAAUAAAACACHTuJAc4bGGkMCAABqBAAADgAAAAAAAAAB&#10;ACAAAAApAQAAZHJzL2Uyb0RvYy54bWxQSwUGAAAAAAYABgBZAQAA3gU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公示</w:t>
                  </w:r>
                </w:p>
              </w:txbxContent>
            </v:textbox>
          </v:shape>
        </w:pict>
      </w:r>
      <w:r>
        <w:rPr>
          <w:sz w:val="28"/>
        </w:rPr>
        <w:pict>
          <v:shape id="_x0000_s1036" o:spid="_x0000_s1036" o:spt="32" type="#_x0000_t32" style="position:absolute;left:0pt;margin-left:208.8pt;margin-top:188.8pt;height:27.7pt;width:0.2pt;z-index:251876352;mso-width-relative:page;mso-height-relative:page;" filled="f" coordsize="21600,21600" o:gfxdata="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9HBDnZAAAACwEAAA8AAAAAAAAAAQAgAAAAIgAAAGRycy9kb3ducmV2LnhtbFBL&#10;AQIUABQAAAAIAIdO4kDkszZR9QEAAKYDAAAOAAAAAAAAAAEAIAAAACgBAABkcnMvZTJvRG9jLnht&#10;bFBLBQYAAAAABgAGAFkBAACPBQAAAAA=&#10;">
            <v:path arrowok="t"/>
            <v:fill on="f" focussize="0,0"/>
            <v:stroke weight="0.5pt" joinstyle="miter" endarrow="open"/>
            <v:imagedata o:title=""/>
            <o:lock v:ext="edit"/>
          </v:shape>
        </w:pict>
      </w:r>
      <w:r>
        <w:rPr>
          <w:sz w:val="28"/>
        </w:rPr>
        <w:pict>
          <v:shape id="_x0000_s1035" o:spid="_x0000_s1035" o:spt="32" type="#_x0000_t32" style="position:absolute;left:0pt;flip:x;margin-left:265.8pt;margin-top:95.2pt;height:187.95pt;width:87pt;z-index:251762688;mso-width-relative:page;mso-height-relative:page;" filled="f" coordsize="21600,21600" o:gfxdata="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EMY72QAAAAsBAAAPAAAAAAAAAAEAIAAA&#10;ACIAAABkcnMvZG93bnJldi54bWxQSwECFAAUAAAACACHTuJA0viRWgsCAADAAwAADgAAAAAAAAAB&#10;ACAAAAAoAQAAZHJzL2Uyb0RvYy54bWxQSwUGAAAAAAYABgBZAQAApQUAAAAA&#10;">
            <v:path arrowok="t"/>
            <v:fill on="f" focussize="0,0"/>
            <v:stroke weight="0.5pt" joinstyle="miter" endarrow="open"/>
            <v:imagedata o:title=""/>
            <o:lock v:ext="edit"/>
          </v:shape>
        </w:pict>
      </w:r>
      <w:r>
        <w:rPr>
          <w:sz w:val="28"/>
        </w:rPr>
        <w:pict>
          <v:shape id="_x0000_s1034" o:spid="_x0000_s1034" o:spt="32" type="#_x0000_t32" style="position:absolute;left:0pt;margin-left:74.55pt;margin-top:93.7pt;height:28.5pt;width:60pt;z-index:251761664;mso-width-relative:page;mso-height-relative:page;" filled="f" coordsize="21600,21600" o:gfxdata="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nOH07YAAAACwEAAA8AAAAAAAAAAQAgAAAAIgAAAGRycy9k&#10;b3ducmV2LnhtbFBLAQIUABQAAAAIAIdO4kDr7liBAgIAALQDAAAOAAAAAAAAAAEAIAAAACcBAABk&#10;cnMvZTJvRG9jLnhtbFBLBQYAAAAABgAGAFkBAACbBQAAAAA=&#10;">
            <v:path arrowok="t"/>
            <v:fill on="f" focussize="0,0"/>
            <v:stroke weight="0.5pt" joinstyle="miter" endarrow="open"/>
            <v:imagedata o:title=""/>
            <o:lock v:ext="edit"/>
          </v:shape>
        </w:pict>
      </w:r>
      <w:r>
        <w:rPr>
          <w:sz w:val="28"/>
        </w:rPr>
        <w:pict>
          <v:shape id="_x0000_s1033" o:spid="_x0000_s1033" o:spt="202" type="#_x0000_t202" style="position:absolute;left:0pt;margin-left:119.55pt;margin-top:128.35pt;height:56.35pt;width:174pt;z-index:251727872;mso-width-relative:page;mso-height-relative:page;" fillcolor="#CCE8CF" filled="t" coordsize="21600,21600" o:gfxdata="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vhfnLbAAAACwEAAA8AAAAAAAAAAQAgAAAA&#10;IgAAAGRycy9kb3ducmV2LnhtbFBLAQIUABQAAAAIAIdO4kDv6xm7QQIAAGsEAAAOAAAAAAAAAAEA&#10;IAAAACoBAABkcnMvZTJvRG9jLnhtbFBLBQYAAAAABgAGAFkBAADdBQ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各街道办事处对申请材料进行初审，并联合属地公安分局负责核查居住证是否合法有效</w:t>
                  </w:r>
                </w:p>
              </w:txbxContent>
            </v:textbox>
          </v:shape>
        </w:pict>
      </w:r>
      <w:r>
        <w:rPr>
          <w:sz w:val="28"/>
        </w:rPr>
        <w:pict>
          <v:shape id="_x0000_s1032" o:spid="_x0000_s1032" o:spt="32" type="#_x0000_t32" style="position:absolute;left:0pt;margin-left:208.8pt;margin-top:95.05pt;height:27.7pt;width:0.2pt;z-index:251760640;mso-width-relative:page;mso-height-relative:page;" filled="f" coordsize="21600,21600" o:gfxdata="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FW1WtoAAAALAQAADwAAAAAAAAABACAAAAAiAAAAZHJzL2Rvd25yZXYueG1s&#10;UEsBAhQAFAAAAAgAh07iQKXQe/T2AQAApgMAAA4AAAAAAAAAAQAgAAAAKQEAAGRycy9lMm9Eb2Mu&#10;eG1sUEsFBgAAAAAGAAYAWQEAAJEFAAAAAA==&#10;">
            <v:path arrowok="t"/>
            <v:fill on="f" focussize="0,0"/>
            <v:stroke weight="0.5pt" joinstyle="miter" endarrow="open"/>
            <v:imagedata o:title=""/>
            <o:lock v:ext="edit"/>
          </v:shape>
        </w:pict>
      </w:r>
      <w:r>
        <w:rPr>
          <w:sz w:val="28"/>
        </w:rPr>
        <w:pict>
          <v:shape id="_x0000_s1031" o:spid="_x0000_s1031" o:spt="32" type="#_x0000_t32" style="position:absolute;left:0pt;margin-left:352.8pt;margin-top:2.8pt;height:27.7pt;width:0.2pt;z-index:251722752;mso-width-relative:page;mso-height-relative:page;" filled="f" coordsize="21600,21600" o:gfxdata="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TK5RW1wAAAAgBAAAPAAAAAAAAAAEAIAAAACIAAABkcnMvZG93bnJldi54bWxQSwEC&#10;FAAUAAAACACHTuJAJeJlS/UBAACmAwAADgAAAAAAAAABACAAAAAmAQAAZHJzL2Uyb0RvYy54bWxQ&#10;SwUGAAAAAAYABgBZAQAAjQUAAAAA&#10;">
            <v:path arrowok="t"/>
            <v:fill on="f" focussize="0,0"/>
            <v:stroke weight="0.5pt" joinstyle="miter" endarrow="open"/>
            <v:imagedata o:title=""/>
            <o:lock v:ext="edit"/>
          </v:shape>
        </w:pict>
      </w:r>
      <w:r>
        <w:rPr>
          <w:sz w:val="28"/>
        </w:rPr>
        <w:pict>
          <v:shape id="_x0000_s1030" o:spid="_x0000_s1030" o:spt="32" type="#_x0000_t32" style="position:absolute;left:0pt;margin-left:208.8pt;margin-top:2.8pt;height:27.7pt;width:0.2pt;z-index:251689984;mso-width-relative:page;mso-height-relative:page;" filled="f" coordsize="21600,21600" o:gfxdata="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MW9DtgAAAAIAQAADwAAAAAAAAABACAAAAAiAAAAZHJzL2Rvd25yZXYueG1sUEsB&#10;AhQAFAAAAAgAh07iQGX76hT1AQAApgMAAA4AAAAAAAAAAQAgAAAAJwEAAGRycy9lMm9Eb2MueG1s&#10;UEsFBgAAAAAGAAYAWQEAAI4FAAAAAA==&#10;">
            <v:path arrowok="t"/>
            <v:fill on="f" focussize="0,0"/>
            <v:stroke weight="0.5pt" joinstyle="miter" endarrow="open"/>
            <v:imagedata o:title=""/>
            <o:lock v:ext="edit"/>
          </v:shape>
        </w:pict>
      </w:r>
      <w:r>
        <w:rPr>
          <w:sz w:val="28"/>
        </w:rPr>
        <w:pict>
          <v:shape id="_x0000_s1029" o:spid="_x0000_s1029" o:spt="32" type="#_x0000_t32" style="position:absolute;left:0pt;margin-left:69.3pt;margin-top:2.8pt;height:27.7pt;width:0.2pt;z-index:251673600;mso-width-relative:page;mso-height-relative:page;" filled="f" coordsize="21600,21600" o:gfxdata="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SzPn9cAAAAIAQAADwAAAAAAAAABACAAAAAiAAAAZHJzL2Rvd25y&#10;ZXYueG1sUEsBAhQAFAAAAAgAh07iQGqq/j//AQAAsgMAAA4AAAAAAAAAAQAgAAAAJgEAAGRycy9l&#10;Mm9Eb2MueG1sUEsFBgAAAAAGAAYAWQEAAJcFAAAAAA==&#10;">
            <v:path arrowok="t"/>
            <v:fill on="f" focussize="0,0"/>
            <v:stroke weight="0.5pt" joinstyle="miter" endarrow="open"/>
            <v:imagedata o:title=""/>
            <o:lock v:ext="edit"/>
          </v:shape>
        </w:pict>
      </w:r>
      <w:r>
        <w:rPr>
          <w:sz w:val="28"/>
        </w:rPr>
        <w:pict>
          <v:shape id="_x0000_s1028" o:spid="_x0000_s1028" o:spt="202" type="#_x0000_t202" style="position:absolute;left:0pt;margin-left:304.8pt;margin-top:36.1pt;height:53.35pt;width:94.45pt;z-index:251672576;mso-width-relative:page;mso-height-relative:page;" fillcolor="#CCE8CF" filled="t" coordsize="21600,21600" o:gfxdata="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SZT8HZAAAACgEAAA8AAAAAAAAAAQAgAAAAIgAA&#10;AGRycy9kb3ducmV2LnhtbFBLAQIUABQAAAAIAIdO4kAQYp2kQAIAAGkEAAAOAAAAAAAAAAEAIAAA&#10;ACgBAABkcnMvZTJvRG9jLnhtbFBLBQYAAAAABgAGAFkBAADaBQ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区新马投资公司受理</w:t>
                  </w:r>
                </w:p>
              </w:txbxContent>
            </v:textbox>
          </v:shape>
        </w:pict>
      </w:r>
      <w:r>
        <w:rPr>
          <w:sz w:val="28"/>
        </w:rPr>
        <w:pict>
          <v:shape id="_x0000_s1027" o:spid="_x0000_s1027" o:spt="202" type="#_x0000_t202" style="position:absolute;left:0pt;margin-left:22.8pt;margin-top:36.1pt;height:53.35pt;width:94.45pt;z-index:251662336;mso-width-relative:page;mso-height-relative:page;" fillcolor="#CCE8CF" filled="t" coordsize="21600,21600" o:gfxdata="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hyuZ62gAAAAkBAAAPAAAAAAAAAAEAIAAAACIA&#10;AABkcnMvZG93bnJldi54bWxQSwECFAAUAAAACACHTuJAoNErmkACAABpBAAADgAAAAAAAAABACAA&#10;AAApAQAAZHJzL2Uyb0RvYy54bWxQSwUGAAAAAAYABgBZAQAA2wUAAAAA&#10;">
            <v:path/>
            <v:fill on="t" focussize="0,0"/>
            <v:stroke weight="0.5pt" joinstyle="round"/>
            <v:imagedata o:title=""/>
            <o:lock v:ext="edit"/>
            <v:textbox>
              <w:txbxContent>
                <w:p>
                  <w:pPr>
                    <w:jc w:val="center"/>
                    <w:rPr>
                      <w:szCs w:val="21"/>
                    </w:rPr>
                  </w:pPr>
                  <w:r>
                    <w:rPr>
                      <w:rFonts w:hint="eastAsia" w:asciiTheme="minorEastAsia" w:hAnsiTheme="minorEastAsia" w:cstheme="minorEastAsia"/>
                      <w:szCs w:val="21"/>
                    </w:rPr>
                    <w:t>所属社区（即该户公租房的受理单位）受理</w:t>
                  </w:r>
                </w:p>
              </w:txbxContent>
            </v:textbox>
          </v:shape>
        </w:pic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FC19E"/>
    <w:multiLevelType w:val="singleLevel"/>
    <w:tmpl w:val="B3EFC19E"/>
    <w:lvl w:ilvl="0" w:tentative="0">
      <w:start w:val="1"/>
      <w:numFmt w:val="chineseCounting"/>
      <w:suff w:val="nothing"/>
      <w:lvlText w:val="%1、"/>
      <w:lvlJc w:val="left"/>
      <w:rPr>
        <w:rFonts w:hint="eastAsia"/>
      </w:rPr>
    </w:lvl>
  </w:abstractNum>
  <w:abstractNum w:abstractNumId="1">
    <w:nsid w:val="BB6FABE6"/>
    <w:multiLevelType w:val="singleLevel"/>
    <w:tmpl w:val="BB6FABE6"/>
    <w:lvl w:ilvl="0" w:tentative="0">
      <w:start w:val="1"/>
      <w:numFmt w:val="decimal"/>
      <w:suff w:val="nothing"/>
      <w:lvlText w:val="%1、"/>
      <w:lvlJc w:val="left"/>
    </w:lvl>
  </w:abstractNum>
  <w:abstractNum w:abstractNumId="2">
    <w:nsid w:val="BB8E9598"/>
    <w:multiLevelType w:val="singleLevel"/>
    <w:tmpl w:val="BB8E9598"/>
    <w:lvl w:ilvl="0" w:tentative="0">
      <w:start w:val="1"/>
      <w:numFmt w:val="decimal"/>
      <w:suff w:val="nothing"/>
      <w:lvlText w:val="%1、"/>
      <w:lvlJc w:val="left"/>
    </w:lvl>
  </w:abstractNum>
  <w:abstractNum w:abstractNumId="3">
    <w:nsid w:val="00C52149"/>
    <w:multiLevelType w:val="singleLevel"/>
    <w:tmpl w:val="00C52149"/>
    <w:lvl w:ilvl="0" w:tentative="0">
      <w:start w:val="1"/>
      <w:numFmt w:val="decimal"/>
      <w:suff w:val="nothing"/>
      <w:lvlText w:val="%1、"/>
      <w:lvlJc w:val="left"/>
    </w:lvl>
  </w:abstractNum>
  <w:abstractNum w:abstractNumId="4">
    <w:nsid w:val="5B0D6AA7"/>
    <w:multiLevelType w:val="singleLevel"/>
    <w:tmpl w:val="5B0D6AA7"/>
    <w:lvl w:ilvl="0" w:tentative="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40E205D"/>
    <w:rsid w:val="000E197A"/>
    <w:rsid w:val="001060A8"/>
    <w:rsid w:val="002671B8"/>
    <w:rsid w:val="002B631F"/>
    <w:rsid w:val="00323B45"/>
    <w:rsid w:val="003A0FA4"/>
    <w:rsid w:val="00405BA0"/>
    <w:rsid w:val="004E780B"/>
    <w:rsid w:val="00510516"/>
    <w:rsid w:val="0051292D"/>
    <w:rsid w:val="005732C4"/>
    <w:rsid w:val="006C1E13"/>
    <w:rsid w:val="006F5E77"/>
    <w:rsid w:val="00731B47"/>
    <w:rsid w:val="00776A22"/>
    <w:rsid w:val="008042C0"/>
    <w:rsid w:val="00825542"/>
    <w:rsid w:val="00836C9B"/>
    <w:rsid w:val="00890D04"/>
    <w:rsid w:val="009361EC"/>
    <w:rsid w:val="0097362C"/>
    <w:rsid w:val="00991E61"/>
    <w:rsid w:val="009A299D"/>
    <w:rsid w:val="00A815C6"/>
    <w:rsid w:val="00AB7B1E"/>
    <w:rsid w:val="00AE0622"/>
    <w:rsid w:val="00BC5009"/>
    <w:rsid w:val="00C7279A"/>
    <w:rsid w:val="00CF1712"/>
    <w:rsid w:val="00DA6185"/>
    <w:rsid w:val="00DB1500"/>
    <w:rsid w:val="00DC6031"/>
    <w:rsid w:val="00DD31C9"/>
    <w:rsid w:val="00E72885"/>
    <w:rsid w:val="00E73250"/>
    <w:rsid w:val="00F17397"/>
    <w:rsid w:val="00FF53C9"/>
    <w:rsid w:val="087430EA"/>
    <w:rsid w:val="0D410288"/>
    <w:rsid w:val="11A11C67"/>
    <w:rsid w:val="140E205D"/>
    <w:rsid w:val="15910717"/>
    <w:rsid w:val="1A157DC5"/>
    <w:rsid w:val="1D9024F5"/>
    <w:rsid w:val="28CA572D"/>
    <w:rsid w:val="2A083BF9"/>
    <w:rsid w:val="3CE63C90"/>
    <w:rsid w:val="41775A32"/>
    <w:rsid w:val="451D2847"/>
    <w:rsid w:val="5F6C5855"/>
    <w:rsid w:val="60F12E0C"/>
    <w:rsid w:val="67FE49BE"/>
    <w:rsid w:val="6B894620"/>
    <w:rsid w:val="730655D4"/>
    <w:rsid w:val="74662C86"/>
    <w:rsid w:val="77D95664"/>
    <w:rsid w:val="7F950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9"/>
        <o:r id="V:Rule2" type="connector" idref="#_x0000_s1030"/>
        <o:r id="V:Rule3" type="connector" idref="#_x0000_s1031"/>
        <o:r id="V:Rule4" type="connector" idref="#_x0000_s1032"/>
        <o:r id="V:Rule5" type="connector" idref="#_x0000_s1034"/>
        <o:r id="V:Rule6" type="connector" idref="#_x0000_s1035"/>
        <o:r id="V:Rule7" type="connector" idref="#_x0000_s1036"/>
        <o:r id="V:Rule8" type="connector" idref="#_x0000_s1038"/>
        <o:r id="V:Rule9" type="connector" idref="#_x0000_s1039"/>
        <o:r id="V:Rule10" type="connector" idref="#_x0000_s1042"/>
        <o:r id="V:Rule11" type="connector" idref="#_x0000_s1043"/>
        <o:r id="V:Rule12" type="connector" idref="#_x0000_s1045"/>
        <o:r id="V:Rule13" type="connector" idref="#_x0000_s1046"/>
        <o:r id="V:Rule14" type="connector" idref="#_x0000_s1047"/>
        <o:r id="V:Rule15" type="connector" idref="#_x0000_s10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429</Words>
  <Characters>2451</Characters>
  <Lines>20</Lines>
  <Paragraphs>5</Paragraphs>
  <TotalTime>84</TotalTime>
  <ScaleCrop>false</ScaleCrop>
  <LinksUpToDate>false</LinksUpToDate>
  <CharactersWithSpaces>2875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2020-03-09T01:20:00Z</dcterms:created>
  <dc:creator>小九</dc:creator>
  <cp:lastModifiedBy>Administrator</cp:lastModifiedBy>
  <cp:lastPrinted>2020-03-11T02:18:00Z</cp:lastPrinted>
  <dcterms:modified xsi:type="dcterms:W3CDTF">2020-03-19T00:17:50Z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