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90E" w:rsidRDefault="0006017F">
      <w:pPr>
        <w:widowControl/>
        <w:shd w:val="clear" w:color="auto" w:fill="FFFFFF"/>
        <w:spacing w:line="560" w:lineRule="atLeast"/>
        <w:jc w:val="center"/>
        <w:rPr>
          <w:rFonts w:ascii="Times New Roman" w:eastAsia="方正小标宋简体" w:hAnsi="Times New Roman" w:cs="Times New Roman"/>
          <w:color w:val="000000"/>
          <w:kern w:val="0"/>
          <w:sz w:val="44"/>
          <w:szCs w:val="44"/>
        </w:rPr>
      </w:pPr>
      <w:r>
        <w:rPr>
          <w:rFonts w:ascii="Times New Roman" w:eastAsia="方正小标宋简体" w:hAnsi="Times New Roman" w:cs="Times New Roman" w:hint="eastAsia"/>
          <w:color w:val="000000"/>
          <w:kern w:val="0"/>
          <w:sz w:val="44"/>
          <w:szCs w:val="44"/>
        </w:rPr>
        <w:t>弋江区安全生产标准化建设和安全文化</w:t>
      </w:r>
    </w:p>
    <w:p w:rsidR="00B9290E" w:rsidRDefault="0006017F">
      <w:pPr>
        <w:widowControl/>
        <w:shd w:val="clear" w:color="auto" w:fill="FFFFFF"/>
        <w:spacing w:line="560" w:lineRule="atLeast"/>
        <w:jc w:val="center"/>
        <w:rPr>
          <w:rFonts w:ascii="Arial" w:eastAsia="宋体" w:hAnsi="Arial" w:cs="Arial"/>
          <w:color w:val="000000"/>
          <w:kern w:val="0"/>
          <w:sz w:val="20"/>
          <w:szCs w:val="20"/>
        </w:rPr>
      </w:pPr>
      <w:r>
        <w:rPr>
          <w:rFonts w:ascii="Times New Roman" w:eastAsia="方正小标宋简体" w:hAnsi="Times New Roman" w:cs="Times New Roman" w:hint="eastAsia"/>
          <w:color w:val="000000"/>
          <w:kern w:val="0"/>
          <w:sz w:val="44"/>
          <w:szCs w:val="44"/>
        </w:rPr>
        <w:t>建设示范企业创建奖励办法</w:t>
      </w:r>
    </w:p>
    <w:p w:rsidR="00B9290E" w:rsidRDefault="0006017F">
      <w:pPr>
        <w:widowControl/>
        <w:shd w:val="clear" w:color="auto" w:fill="FFFFFF"/>
        <w:spacing w:line="560" w:lineRule="atLeast"/>
        <w:ind w:firstLine="645"/>
        <w:jc w:val="left"/>
        <w:rPr>
          <w:rFonts w:ascii="Arial" w:eastAsia="宋体" w:hAnsi="Arial" w:cs="Arial"/>
          <w:color w:val="000000"/>
          <w:kern w:val="0"/>
          <w:sz w:val="20"/>
          <w:szCs w:val="20"/>
        </w:rPr>
      </w:pPr>
      <w:r>
        <w:rPr>
          <w:rFonts w:ascii="宋体" w:eastAsia="宋体" w:hAnsi="宋体" w:cs="宋体" w:hint="eastAsia"/>
          <w:b/>
          <w:bCs/>
          <w:color w:val="000000"/>
          <w:kern w:val="0"/>
          <w:sz w:val="32"/>
        </w:rPr>
        <w:t> </w:t>
      </w:r>
    </w:p>
    <w:p w:rsidR="00B9290E" w:rsidRDefault="0006017F">
      <w:pPr>
        <w:widowControl/>
        <w:shd w:val="clear" w:color="auto" w:fill="FFFFFF"/>
        <w:spacing w:line="560" w:lineRule="atLeast"/>
        <w:ind w:firstLine="643"/>
        <w:jc w:val="left"/>
        <w:rPr>
          <w:rFonts w:ascii="Arial" w:eastAsia="宋体" w:hAnsi="Arial" w:cs="Arial"/>
          <w:color w:val="000000"/>
          <w:kern w:val="0"/>
          <w:sz w:val="20"/>
          <w:szCs w:val="20"/>
        </w:rPr>
      </w:pPr>
      <w:r>
        <w:rPr>
          <w:rFonts w:ascii="Arial" w:eastAsia="宋体" w:hAnsi="Arial" w:cs="Arial"/>
          <w:b/>
          <w:bCs/>
          <w:color w:val="000000"/>
          <w:kern w:val="0"/>
          <w:sz w:val="30"/>
        </w:rPr>
        <w:t>第一条</w:t>
      </w:r>
      <w:r>
        <w:rPr>
          <w:rFonts w:ascii="Times New Roman" w:eastAsia="宋体" w:hAnsi="Times New Roman" w:cs="Times New Roman"/>
          <w:color w:val="000000"/>
          <w:kern w:val="0"/>
          <w:sz w:val="20"/>
          <w:szCs w:val="20"/>
        </w:rPr>
        <w:t> </w:t>
      </w:r>
      <w:r>
        <w:rPr>
          <w:rFonts w:ascii="Times New Roman" w:eastAsia="宋体" w:hAnsi="Times New Roman" w:cs="Times New Roman"/>
          <w:color w:val="000000"/>
          <w:kern w:val="0"/>
          <w:sz w:val="20"/>
        </w:rPr>
        <w:t> </w:t>
      </w:r>
      <w:r>
        <w:rPr>
          <w:rFonts w:ascii="Times New Roman" w:eastAsia="宋体" w:hAnsi="Times New Roman" w:cs="Times New Roman" w:hint="eastAsia"/>
          <w:color w:val="000000"/>
          <w:kern w:val="0"/>
          <w:sz w:val="20"/>
        </w:rPr>
        <w:t xml:space="preserve"> </w:t>
      </w:r>
      <w:r>
        <w:rPr>
          <w:rFonts w:ascii="仿宋_GB2312" w:eastAsia="仿宋_GB2312" w:hAnsi="Arial" w:cs="Arial" w:hint="eastAsia"/>
          <w:color w:val="000000"/>
          <w:kern w:val="0"/>
          <w:sz w:val="32"/>
          <w:szCs w:val="32"/>
        </w:rPr>
        <w:t>根据《安全生产法》《国务院安委会关于深入开展企业安全生产标准化建设的指导意见》（安委〔</w:t>
      </w:r>
      <w:r>
        <w:rPr>
          <w:rFonts w:ascii="Times New Roman" w:eastAsia="宋体" w:hAnsi="Times New Roman" w:cs="Times New Roman"/>
          <w:color w:val="000000"/>
          <w:kern w:val="0"/>
          <w:sz w:val="32"/>
          <w:szCs w:val="32"/>
        </w:rPr>
        <w:t>2011</w:t>
      </w:r>
      <w:r>
        <w:rPr>
          <w:rFonts w:ascii="仿宋_GB2312" w:eastAsia="仿宋_GB2312" w:hAnsi="Arial" w:cs="Arial" w:hint="eastAsia"/>
          <w:color w:val="000000"/>
          <w:kern w:val="0"/>
          <w:sz w:val="32"/>
          <w:szCs w:val="32"/>
        </w:rPr>
        <w:t>〕</w:t>
      </w:r>
      <w:r>
        <w:rPr>
          <w:rFonts w:ascii="Times New Roman" w:eastAsia="宋体" w:hAnsi="Times New Roman" w:cs="Times New Roman"/>
          <w:color w:val="000000"/>
          <w:kern w:val="0"/>
          <w:sz w:val="32"/>
          <w:szCs w:val="32"/>
        </w:rPr>
        <w:t>4</w:t>
      </w:r>
      <w:r>
        <w:rPr>
          <w:rFonts w:ascii="仿宋_GB2312" w:eastAsia="仿宋_GB2312" w:hAnsi="Arial" w:cs="Arial" w:hint="eastAsia"/>
          <w:color w:val="000000"/>
          <w:kern w:val="0"/>
          <w:sz w:val="32"/>
          <w:szCs w:val="32"/>
        </w:rPr>
        <w:t>号）和《国务院安委会办公室关于开展安全文化建设示范企业创建活动的指导意见》（安委办〔</w:t>
      </w:r>
      <w:r>
        <w:rPr>
          <w:rFonts w:ascii="Times New Roman" w:eastAsia="宋体" w:hAnsi="Times New Roman" w:cs="Times New Roman"/>
          <w:color w:val="000000"/>
          <w:kern w:val="0"/>
          <w:sz w:val="32"/>
          <w:szCs w:val="32"/>
        </w:rPr>
        <w:t>201</w:t>
      </w:r>
      <w:r>
        <w:rPr>
          <w:rFonts w:ascii="Times New Roman" w:eastAsia="宋体" w:hAnsi="Times New Roman" w:cs="Times New Roman" w:hint="eastAsia"/>
          <w:color w:val="000000"/>
          <w:kern w:val="0"/>
          <w:sz w:val="32"/>
          <w:szCs w:val="32"/>
        </w:rPr>
        <w:t>2</w:t>
      </w:r>
      <w:r>
        <w:rPr>
          <w:rFonts w:ascii="仿宋_GB2312" w:eastAsia="仿宋_GB2312" w:hAnsi="Arial" w:cs="Arial" w:hint="eastAsia"/>
          <w:color w:val="000000"/>
          <w:kern w:val="0"/>
          <w:sz w:val="32"/>
          <w:szCs w:val="32"/>
        </w:rPr>
        <w:t>〕</w:t>
      </w:r>
      <w:r>
        <w:rPr>
          <w:rFonts w:ascii="仿宋_GB2312" w:eastAsia="仿宋_GB2312" w:hAnsi="Arial" w:cs="Arial" w:hint="eastAsia"/>
          <w:color w:val="000000"/>
          <w:kern w:val="0"/>
          <w:sz w:val="32"/>
          <w:szCs w:val="32"/>
        </w:rPr>
        <w:t>3</w:t>
      </w:r>
      <w:r>
        <w:rPr>
          <w:rFonts w:ascii="Times New Roman" w:eastAsia="宋体" w:hAnsi="Times New Roman" w:cs="Times New Roman"/>
          <w:color w:val="000000"/>
          <w:kern w:val="0"/>
          <w:sz w:val="32"/>
          <w:szCs w:val="32"/>
        </w:rPr>
        <w:t>4</w:t>
      </w:r>
      <w:r>
        <w:rPr>
          <w:rFonts w:ascii="仿宋_GB2312" w:eastAsia="仿宋_GB2312" w:hAnsi="Arial" w:cs="Arial" w:hint="eastAsia"/>
          <w:color w:val="000000"/>
          <w:kern w:val="0"/>
          <w:sz w:val="32"/>
          <w:szCs w:val="32"/>
        </w:rPr>
        <w:t>号）文件精神，为全面提升企业安全生产标准化建设总体水平，推进安全文化示范企业创建活动深入开展，强化安全基础管理，建立安全生产长效机制，有效防范生产安全事故，结合弋江区实际，制定本办法。</w:t>
      </w:r>
    </w:p>
    <w:p w:rsidR="00B9290E" w:rsidRDefault="0006017F">
      <w:pPr>
        <w:widowControl/>
        <w:shd w:val="clear" w:color="auto" w:fill="FFFFFF"/>
        <w:spacing w:line="560" w:lineRule="atLeast"/>
        <w:ind w:firstLine="643"/>
        <w:jc w:val="left"/>
        <w:rPr>
          <w:rFonts w:ascii="仿宋_GB2312" w:eastAsia="仿宋_GB2312" w:hAnsi="Arial" w:cs="Arial"/>
          <w:color w:val="000000"/>
          <w:kern w:val="0"/>
          <w:sz w:val="32"/>
          <w:szCs w:val="32"/>
        </w:rPr>
      </w:pPr>
      <w:r>
        <w:rPr>
          <w:rFonts w:ascii="Arial" w:eastAsia="宋体" w:hAnsi="Arial" w:cs="Arial"/>
          <w:b/>
          <w:bCs/>
          <w:color w:val="000000"/>
          <w:kern w:val="0"/>
          <w:sz w:val="30"/>
        </w:rPr>
        <w:t>第二条</w:t>
      </w:r>
      <w:r>
        <w:rPr>
          <w:rFonts w:ascii="Times New Roman" w:eastAsia="宋体" w:hAnsi="Times New Roman" w:cs="Times New Roman"/>
          <w:color w:val="000000"/>
          <w:kern w:val="0"/>
          <w:sz w:val="20"/>
          <w:szCs w:val="20"/>
        </w:rPr>
        <w:t> </w:t>
      </w:r>
      <w:r>
        <w:rPr>
          <w:rFonts w:ascii="Times New Roman" w:eastAsia="宋体" w:hAnsi="Times New Roman" w:cs="Times New Roman"/>
          <w:color w:val="000000"/>
          <w:kern w:val="0"/>
          <w:sz w:val="20"/>
        </w:rPr>
        <w:t> </w:t>
      </w:r>
      <w:r>
        <w:rPr>
          <w:rFonts w:ascii="Times New Roman" w:eastAsia="宋体" w:hAnsi="Times New Roman" w:cs="Times New Roman" w:hint="eastAsia"/>
          <w:color w:val="000000"/>
          <w:kern w:val="0"/>
          <w:sz w:val="20"/>
        </w:rPr>
        <w:t xml:space="preserve"> </w:t>
      </w:r>
      <w:r>
        <w:rPr>
          <w:rFonts w:ascii="仿宋_GB2312" w:eastAsia="仿宋_GB2312" w:hAnsi="Arial" w:cs="Arial" w:hint="eastAsia"/>
          <w:color w:val="000000"/>
          <w:kern w:val="0"/>
          <w:sz w:val="32"/>
          <w:szCs w:val="32"/>
        </w:rPr>
        <w:t>本办法所称安全生产标准化达标企业，是指通过开展安全生产规范化工作，达到国家、省有关安全生产法律法规和标准规范条件，经</w:t>
      </w:r>
      <w:r>
        <w:rPr>
          <w:rFonts w:ascii="仿宋_GB2312" w:eastAsia="仿宋_GB2312" w:hAnsi="Arial" w:cs="Arial" w:hint="eastAsia"/>
          <w:color w:val="000000"/>
          <w:kern w:val="0"/>
          <w:sz w:val="32"/>
          <w:szCs w:val="32"/>
        </w:rPr>
        <w:t>应急</w:t>
      </w:r>
      <w:r>
        <w:rPr>
          <w:rFonts w:ascii="仿宋_GB2312" w:eastAsia="仿宋_GB2312" w:hAnsi="Arial" w:cs="Arial" w:hint="eastAsia"/>
          <w:color w:val="000000"/>
          <w:kern w:val="0"/>
          <w:sz w:val="32"/>
          <w:szCs w:val="32"/>
        </w:rPr>
        <w:t>管理部门组织专家评审、验收合格，首次达到相应等级的企业。</w:t>
      </w:r>
    </w:p>
    <w:p w:rsidR="00B9290E" w:rsidRDefault="0006017F">
      <w:pPr>
        <w:widowControl/>
        <w:shd w:val="clear" w:color="auto" w:fill="FFFFFF"/>
        <w:spacing w:line="560" w:lineRule="atLeast"/>
        <w:ind w:firstLine="643"/>
        <w:jc w:val="left"/>
        <w:rPr>
          <w:rFonts w:ascii="仿宋_GB2312" w:eastAsia="仿宋_GB2312" w:hAnsi="Arial" w:cs="Arial"/>
          <w:color w:val="000000"/>
          <w:kern w:val="0"/>
          <w:sz w:val="32"/>
          <w:szCs w:val="32"/>
        </w:rPr>
      </w:pPr>
      <w:r>
        <w:rPr>
          <w:rFonts w:ascii="Times New Roman" w:eastAsia="宋体" w:hAnsi="Times New Roman" w:cs="Times New Roman"/>
          <w:color w:val="000000"/>
          <w:kern w:val="0"/>
          <w:sz w:val="20"/>
          <w:szCs w:val="20"/>
        </w:rPr>
        <w:t> </w:t>
      </w:r>
      <w:r>
        <w:rPr>
          <w:rFonts w:ascii="Arial" w:eastAsia="宋体" w:hAnsi="Arial" w:cs="Arial"/>
          <w:b/>
          <w:bCs/>
          <w:color w:val="000000"/>
          <w:kern w:val="0"/>
          <w:sz w:val="30"/>
        </w:rPr>
        <w:t>第</w:t>
      </w:r>
      <w:r>
        <w:rPr>
          <w:rFonts w:ascii="Arial" w:eastAsia="宋体" w:hAnsi="Arial" w:cs="Arial" w:hint="eastAsia"/>
          <w:b/>
          <w:bCs/>
          <w:color w:val="000000"/>
          <w:kern w:val="0"/>
          <w:sz w:val="30"/>
        </w:rPr>
        <w:t>三</w:t>
      </w:r>
      <w:r>
        <w:rPr>
          <w:rFonts w:ascii="Arial" w:eastAsia="宋体" w:hAnsi="Arial" w:cs="Arial"/>
          <w:b/>
          <w:bCs/>
          <w:color w:val="000000"/>
          <w:kern w:val="0"/>
          <w:sz w:val="30"/>
        </w:rPr>
        <w:t>条</w:t>
      </w:r>
      <w:r>
        <w:rPr>
          <w:rFonts w:ascii="Arial" w:eastAsia="宋体" w:hAnsi="Arial" w:cs="Arial" w:hint="eastAsia"/>
          <w:b/>
          <w:bCs/>
          <w:color w:val="000000"/>
          <w:kern w:val="0"/>
          <w:sz w:val="30"/>
        </w:rPr>
        <w:t xml:space="preserve"> </w:t>
      </w:r>
      <w:r>
        <w:rPr>
          <w:rFonts w:ascii="仿宋_GB2312" w:eastAsia="仿宋_GB2312" w:hAnsi="Arial" w:cs="Arial" w:hint="eastAsia"/>
          <w:color w:val="000000"/>
          <w:kern w:val="0"/>
          <w:sz w:val="32"/>
          <w:szCs w:val="32"/>
        </w:rPr>
        <w:t>本办法所称安全文化建设示范企业，是指通过开展安全生产规范化工作，并依据《安全文化建设示范企业评定标准》，达到国家、省安全文化建设示范企业条件，经企业自主申报、</w:t>
      </w:r>
      <w:r>
        <w:rPr>
          <w:rFonts w:ascii="仿宋_GB2312" w:eastAsia="仿宋_GB2312" w:hAnsi="Arial" w:cs="Arial" w:hint="eastAsia"/>
          <w:color w:val="000000"/>
          <w:kern w:val="0"/>
          <w:sz w:val="32"/>
          <w:szCs w:val="32"/>
        </w:rPr>
        <w:t>应急管理</w:t>
      </w:r>
      <w:r>
        <w:rPr>
          <w:rFonts w:ascii="仿宋_GB2312" w:eastAsia="仿宋_GB2312" w:hAnsi="Arial" w:cs="Arial" w:hint="eastAsia"/>
          <w:color w:val="000000"/>
          <w:kern w:val="0"/>
          <w:sz w:val="32"/>
          <w:szCs w:val="32"/>
        </w:rPr>
        <w:t>部门推荐、专家初评、现场审定，首次获得相应等级命名表彰的企业。</w:t>
      </w:r>
    </w:p>
    <w:p w:rsidR="00B9290E" w:rsidRDefault="0006017F">
      <w:pPr>
        <w:widowControl/>
        <w:shd w:val="clear" w:color="auto" w:fill="FFFFFF"/>
        <w:spacing w:line="560" w:lineRule="atLeast"/>
        <w:ind w:firstLine="643"/>
        <w:jc w:val="left"/>
        <w:rPr>
          <w:rFonts w:ascii="Arial" w:eastAsia="宋体" w:hAnsi="Arial" w:cs="Arial"/>
          <w:color w:val="000000"/>
          <w:kern w:val="0"/>
          <w:sz w:val="20"/>
          <w:szCs w:val="20"/>
        </w:rPr>
      </w:pPr>
      <w:r>
        <w:rPr>
          <w:rFonts w:ascii="Arial" w:eastAsia="宋体" w:hAnsi="Arial" w:cs="Arial"/>
          <w:b/>
          <w:bCs/>
          <w:color w:val="000000"/>
          <w:kern w:val="0"/>
          <w:sz w:val="30"/>
        </w:rPr>
        <w:lastRenderedPageBreak/>
        <w:t>第</w:t>
      </w:r>
      <w:r>
        <w:rPr>
          <w:rFonts w:ascii="Arial" w:eastAsia="宋体" w:hAnsi="Arial" w:cs="Arial" w:hint="eastAsia"/>
          <w:b/>
          <w:bCs/>
          <w:color w:val="000000"/>
          <w:kern w:val="0"/>
          <w:sz w:val="30"/>
        </w:rPr>
        <w:t>四</w:t>
      </w:r>
      <w:r>
        <w:rPr>
          <w:rFonts w:ascii="Arial" w:eastAsia="宋体" w:hAnsi="Arial" w:cs="Arial"/>
          <w:b/>
          <w:bCs/>
          <w:color w:val="000000"/>
          <w:kern w:val="0"/>
          <w:sz w:val="30"/>
        </w:rPr>
        <w:t>条</w:t>
      </w:r>
      <w:r>
        <w:rPr>
          <w:rFonts w:ascii="Times New Roman" w:eastAsia="宋体" w:hAnsi="Times New Roman" w:cs="Times New Roman"/>
          <w:b/>
          <w:bCs/>
          <w:color w:val="000000"/>
          <w:kern w:val="0"/>
          <w:sz w:val="20"/>
        </w:rPr>
        <w:t>  </w:t>
      </w:r>
      <w:r>
        <w:rPr>
          <w:rFonts w:ascii="Times New Roman" w:eastAsia="宋体" w:hAnsi="Times New Roman" w:cs="Times New Roman" w:hint="eastAsia"/>
          <w:b/>
          <w:bCs/>
          <w:color w:val="000000"/>
          <w:kern w:val="0"/>
          <w:sz w:val="20"/>
        </w:rPr>
        <w:t xml:space="preserve"> </w:t>
      </w:r>
      <w:r>
        <w:rPr>
          <w:rFonts w:ascii="仿宋_GB2312" w:eastAsia="仿宋_GB2312" w:hAnsi="Arial" w:cs="Arial" w:hint="eastAsia"/>
          <w:color w:val="000000"/>
          <w:kern w:val="0"/>
          <w:sz w:val="32"/>
          <w:szCs w:val="32"/>
        </w:rPr>
        <w:t>登记注册、纳税和生产经营活动场所在弋江区（含高新区）的冶金、有色、机械、建材、轻工、纺织、烟草、商贸企业达到相应等级标准或命名表彰的，依照本办法给予奖励。</w:t>
      </w:r>
    </w:p>
    <w:p w:rsidR="00B9290E" w:rsidRDefault="0006017F">
      <w:pPr>
        <w:widowControl/>
        <w:shd w:val="clear" w:color="auto" w:fill="FFFFFF"/>
        <w:spacing w:line="560" w:lineRule="atLeast"/>
        <w:ind w:firstLine="643"/>
        <w:jc w:val="left"/>
        <w:rPr>
          <w:rFonts w:ascii="Arial" w:eastAsia="宋体" w:hAnsi="Arial" w:cs="Arial"/>
          <w:color w:val="000000"/>
          <w:kern w:val="0"/>
          <w:sz w:val="20"/>
          <w:szCs w:val="20"/>
        </w:rPr>
      </w:pPr>
      <w:r>
        <w:rPr>
          <w:rFonts w:ascii="Arial" w:eastAsia="宋体" w:hAnsi="Arial" w:cs="Arial"/>
          <w:b/>
          <w:bCs/>
          <w:color w:val="000000"/>
          <w:kern w:val="0"/>
          <w:sz w:val="30"/>
        </w:rPr>
        <w:t>第</w:t>
      </w:r>
      <w:r>
        <w:rPr>
          <w:rFonts w:ascii="Arial" w:eastAsia="宋体" w:hAnsi="Arial" w:cs="Arial" w:hint="eastAsia"/>
          <w:b/>
          <w:bCs/>
          <w:color w:val="000000"/>
          <w:kern w:val="0"/>
          <w:sz w:val="30"/>
        </w:rPr>
        <w:t>五</w:t>
      </w:r>
      <w:r>
        <w:rPr>
          <w:rFonts w:ascii="Arial" w:eastAsia="宋体" w:hAnsi="Arial" w:cs="Arial"/>
          <w:b/>
          <w:bCs/>
          <w:color w:val="000000"/>
          <w:kern w:val="0"/>
          <w:sz w:val="30"/>
        </w:rPr>
        <w:t>条</w:t>
      </w:r>
      <w:r>
        <w:rPr>
          <w:rFonts w:ascii="Arial" w:eastAsia="宋体" w:hAnsi="Arial" w:cs="Arial" w:hint="eastAsia"/>
          <w:b/>
          <w:bCs/>
          <w:color w:val="000000"/>
          <w:kern w:val="0"/>
          <w:sz w:val="30"/>
        </w:rPr>
        <w:t xml:space="preserve"> </w:t>
      </w:r>
      <w:r>
        <w:rPr>
          <w:rFonts w:ascii="Times New Roman" w:eastAsia="宋体" w:hAnsi="Times New Roman" w:cs="Times New Roman"/>
          <w:color w:val="000000"/>
          <w:kern w:val="0"/>
          <w:sz w:val="20"/>
          <w:szCs w:val="20"/>
        </w:rPr>
        <w:t> </w:t>
      </w:r>
      <w:r>
        <w:rPr>
          <w:rFonts w:ascii="Times New Roman" w:eastAsia="宋体" w:hAnsi="Times New Roman" w:cs="Times New Roman"/>
          <w:color w:val="000000"/>
          <w:kern w:val="0"/>
          <w:sz w:val="20"/>
        </w:rPr>
        <w:t> </w:t>
      </w:r>
      <w:r>
        <w:rPr>
          <w:rFonts w:ascii="仿宋" w:eastAsia="仿宋" w:hAnsi="仿宋" w:cs="Times New Roman" w:hint="eastAsia"/>
          <w:color w:val="000000"/>
          <w:kern w:val="0"/>
          <w:sz w:val="32"/>
          <w:szCs w:val="32"/>
        </w:rPr>
        <w:t>首次</w:t>
      </w:r>
      <w:r>
        <w:rPr>
          <w:rFonts w:ascii="仿宋_GB2312" w:eastAsia="仿宋_GB2312" w:hAnsi="Arial" w:cs="Arial" w:hint="eastAsia"/>
          <w:color w:val="000000"/>
          <w:kern w:val="0"/>
          <w:sz w:val="32"/>
          <w:szCs w:val="32"/>
        </w:rPr>
        <w:t>安全生产标准化达标的企业，区政府将按照以下标准给予奖励：</w:t>
      </w:r>
    </w:p>
    <w:p w:rsidR="00B9290E" w:rsidRDefault="0006017F">
      <w:pPr>
        <w:widowControl/>
        <w:shd w:val="clear" w:color="auto" w:fill="FFFFFF"/>
        <w:spacing w:line="560" w:lineRule="atLeast"/>
        <w:ind w:firstLine="640"/>
        <w:jc w:val="left"/>
        <w:rPr>
          <w:rFonts w:ascii="Arial" w:eastAsia="宋体" w:hAnsi="Arial" w:cs="Arial"/>
          <w:color w:val="000000"/>
          <w:kern w:val="0"/>
          <w:sz w:val="20"/>
          <w:szCs w:val="20"/>
        </w:rPr>
      </w:pPr>
      <w:r>
        <w:rPr>
          <w:rFonts w:ascii="仿宋_GB2312" w:eastAsia="仿宋_GB2312" w:hAnsi="Arial" w:cs="Arial" w:hint="eastAsia"/>
          <w:color w:val="000000"/>
          <w:kern w:val="0"/>
          <w:sz w:val="32"/>
          <w:szCs w:val="32"/>
        </w:rPr>
        <w:t>（一）国家一级标准化达标企业：奖励</w:t>
      </w:r>
      <w:r>
        <w:rPr>
          <w:rFonts w:ascii="Times New Roman" w:eastAsia="宋体" w:hAnsi="Times New Roman" w:cs="Times New Roman"/>
          <w:color w:val="000000"/>
          <w:kern w:val="0"/>
          <w:sz w:val="32"/>
          <w:szCs w:val="32"/>
        </w:rPr>
        <w:t>3</w:t>
      </w:r>
      <w:r>
        <w:rPr>
          <w:rFonts w:ascii="仿宋_GB2312" w:eastAsia="仿宋_GB2312" w:hAnsi="Arial" w:cs="Arial" w:hint="eastAsia"/>
          <w:color w:val="000000"/>
          <w:kern w:val="0"/>
          <w:sz w:val="32"/>
          <w:szCs w:val="32"/>
        </w:rPr>
        <w:t>万元；</w:t>
      </w:r>
    </w:p>
    <w:p w:rsidR="00B9290E" w:rsidRDefault="0006017F">
      <w:pPr>
        <w:widowControl/>
        <w:shd w:val="clear" w:color="auto" w:fill="FFFFFF"/>
        <w:spacing w:line="560" w:lineRule="atLeast"/>
        <w:ind w:firstLine="640"/>
        <w:jc w:val="left"/>
        <w:rPr>
          <w:rFonts w:ascii="Arial" w:eastAsia="宋体" w:hAnsi="Arial" w:cs="Arial"/>
          <w:color w:val="000000"/>
          <w:kern w:val="0"/>
          <w:sz w:val="20"/>
          <w:szCs w:val="20"/>
        </w:rPr>
      </w:pPr>
      <w:r>
        <w:rPr>
          <w:rFonts w:ascii="仿宋_GB2312" w:eastAsia="仿宋_GB2312" w:hAnsi="Arial" w:cs="Arial" w:hint="eastAsia"/>
          <w:color w:val="000000"/>
          <w:kern w:val="0"/>
          <w:sz w:val="32"/>
          <w:szCs w:val="32"/>
        </w:rPr>
        <w:t>（二）国家二级标准化达标企业：奖励</w:t>
      </w:r>
      <w:r>
        <w:rPr>
          <w:rFonts w:ascii="Times New Roman" w:eastAsia="宋体" w:hAnsi="Times New Roman" w:cs="Times New Roman"/>
          <w:color w:val="000000"/>
          <w:kern w:val="0"/>
          <w:sz w:val="32"/>
          <w:szCs w:val="32"/>
        </w:rPr>
        <w:t>2</w:t>
      </w:r>
      <w:r>
        <w:rPr>
          <w:rFonts w:ascii="仿宋_GB2312" w:eastAsia="仿宋_GB2312" w:hAnsi="Arial" w:cs="Arial" w:hint="eastAsia"/>
          <w:color w:val="000000"/>
          <w:kern w:val="0"/>
          <w:sz w:val="32"/>
          <w:szCs w:val="32"/>
        </w:rPr>
        <w:t>万元；</w:t>
      </w:r>
    </w:p>
    <w:p w:rsidR="00B9290E" w:rsidRDefault="0006017F">
      <w:pPr>
        <w:widowControl/>
        <w:shd w:val="clear" w:color="auto" w:fill="FFFFFF"/>
        <w:spacing w:line="560" w:lineRule="atLeast"/>
        <w:ind w:firstLine="640"/>
        <w:jc w:val="left"/>
        <w:rPr>
          <w:rFonts w:ascii="Arial" w:eastAsia="宋体" w:hAnsi="Arial" w:cs="Arial"/>
          <w:color w:val="000000"/>
          <w:kern w:val="0"/>
          <w:sz w:val="20"/>
          <w:szCs w:val="20"/>
        </w:rPr>
      </w:pPr>
      <w:r>
        <w:rPr>
          <w:rFonts w:ascii="仿宋_GB2312" w:eastAsia="仿宋_GB2312" w:hAnsi="Arial" w:cs="Arial" w:hint="eastAsia"/>
          <w:color w:val="000000"/>
          <w:kern w:val="0"/>
          <w:sz w:val="32"/>
          <w:szCs w:val="32"/>
        </w:rPr>
        <w:t>（三）国家三级标准化达标企业：奖励</w:t>
      </w:r>
      <w:r>
        <w:rPr>
          <w:rFonts w:ascii="Times New Roman" w:eastAsia="宋体" w:hAnsi="Times New Roman" w:cs="Times New Roman"/>
          <w:color w:val="000000"/>
          <w:kern w:val="0"/>
          <w:sz w:val="32"/>
          <w:szCs w:val="32"/>
        </w:rPr>
        <w:t>1</w:t>
      </w:r>
      <w:r>
        <w:rPr>
          <w:rFonts w:ascii="仿宋_GB2312" w:eastAsia="仿宋_GB2312" w:hAnsi="Arial" w:cs="Arial" w:hint="eastAsia"/>
          <w:color w:val="000000"/>
          <w:kern w:val="0"/>
          <w:sz w:val="32"/>
          <w:szCs w:val="32"/>
        </w:rPr>
        <w:t>万元；</w:t>
      </w:r>
    </w:p>
    <w:p w:rsidR="00B9290E" w:rsidRDefault="0006017F">
      <w:pPr>
        <w:widowControl/>
        <w:shd w:val="clear" w:color="auto" w:fill="FFFFFF"/>
        <w:spacing w:line="560" w:lineRule="atLeast"/>
        <w:ind w:firstLine="640"/>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（四）省级达标小微企业：奖励</w:t>
      </w:r>
      <w:r>
        <w:rPr>
          <w:rFonts w:ascii="Times New Roman" w:eastAsia="宋体" w:hAnsi="Times New Roman" w:cs="Times New Roman"/>
          <w:color w:val="000000"/>
          <w:kern w:val="0"/>
          <w:sz w:val="32"/>
          <w:szCs w:val="32"/>
        </w:rPr>
        <w:t>0.5</w:t>
      </w:r>
      <w:r>
        <w:rPr>
          <w:rFonts w:ascii="仿宋_GB2312" w:eastAsia="仿宋_GB2312" w:hAnsi="Arial" w:cs="Arial" w:hint="eastAsia"/>
          <w:color w:val="000000"/>
          <w:kern w:val="0"/>
          <w:sz w:val="32"/>
          <w:szCs w:val="32"/>
        </w:rPr>
        <w:t>万元；</w:t>
      </w:r>
    </w:p>
    <w:p w:rsidR="00B9290E" w:rsidRDefault="0006017F">
      <w:pPr>
        <w:widowControl/>
        <w:shd w:val="clear" w:color="auto" w:fill="FFFFFF"/>
        <w:spacing w:line="560" w:lineRule="atLeast"/>
        <w:ind w:firstLine="640"/>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（五）企业安全生产标准化三级达标后，继续创建达到更高等级标准的，按照相应等级差额给予奖励。</w:t>
      </w:r>
    </w:p>
    <w:p w:rsidR="00B9290E" w:rsidRDefault="0006017F">
      <w:pPr>
        <w:widowControl/>
        <w:shd w:val="clear" w:color="auto" w:fill="FFFFFF"/>
        <w:spacing w:line="560" w:lineRule="atLeast"/>
        <w:ind w:firstLine="640"/>
        <w:jc w:val="left"/>
        <w:rPr>
          <w:rFonts w:ascii="Times New Roman" w:eastAsia="宋体" w:hAnsi="Times New Roman" w:cs="Times New Roman"/>
          <w:color w:val="000000"/>
          <w:kern w:val="0"/>
          <w:sz w:val="20"/>
          <w:szCs w:val="20"/>
        </w:rPr>
      </w:pPr>
      <w:r>
        <w:rPr>
          <w:rFonts w:ascii="Arial" w:eastAsia="宋体" w:hAnsi="Arial" w:cs="Arial"/>
          <w:b/>
          <w:bCs/>
          <w:color w:val="000000"/>
          <w:kern w:val="0"/>
          <w:sz w:val="30"/>
        </w:rPr>
        <w:t>第</w:t>
      </w:r>
      <w:r>
        <w:rPr>
          <w:rFonts w:ascii="Arial" w:eastAsia="宋体" w:hAnsi="Arial" w:cs="Arial" w:hint="eastAsia"/>
          <w:b/>
          <w:bCs/>
          <w:color w:val="000000"/>
          <w:kern w:val="0"/>
          <w:sz w:val="30"/>
        </w:rPr>
        <w:t>六</w:t>
      </w:r>
      <w:r>
        <w:rPr>
          <w:rFonts w:ascii="Arial" w:eastAsia="宋体" w:hAnsi="Arial" w:cs="Arial"/>
          <w:b/>
          <w:bCs/>
          <w:color w:val="000000"/>
          <w:kern w:val="0"/>
          <w:sz w:val="30"/>
        </w:rPr>
        <w:t>条</w:t>
      </w:r>
      <w:r>
        <w:rPr>
          <w:rFonts w:ascii="Arial" w:eastAsia="宋体" w:hAnsi="Arial" w:cs="Arial" w:hint="eastAsia"/>
          <w:b/>
          <w:bCs/>
          <w:color w:val="000000"/>
          <w:kern w:val="0"/>
          <w:sz w:val="30"/>
        </w:rPr>
        <w:t xml:space="preserve"> </w:t>
      </w:r>
      <w:r>
        <w:rPr>
          <w:rFonts w:ascii="仿宋" w:eastAsia="仿宋" w:hAnsi="仿宋" w:cs="Times New Roman" w:hint="eastAsia"/>
          <w:color w:val="000000"/>
          <w:kern w:val="0"/>
          <w:sz w:val="32"/>
          <w:szCs w:val="32"/>
        </w:rPr>
        <w:t>首次</w:t>
      </w:r>
      <w:r>
        <w:rPr>
          <w:rFonts w:ascii="仿宋" w:eastAsia="仿宋" w:hAnsi="仿宋" w:cs="Arial" w:hint="eastAsia"/>
          <w:color w:val="000000"/>
          <w:kern w:val="0"/>
          <w:sz w:val="32"/>
          <w:szCs w:val="32"/>
        </w:rPr>
        <w:t>获</w:t>
      </w:r>
      <w:r>
        <w:rPr>
          <w:rFonts w:ascii="仿宋_GB2312" w:eastAsia="仿宋_GB2312" w:hAnsi="Arial" w:cs="Arial" w:hint="eastAsia"/>
          <w:color w:val="000000"/>
          <w:kern w:val="0"/>
          <w:sz w:val="32"/>
          <w:szCs w:val="32"/>
        </w:rPr>
        <w:t>得命名表彰的安全文化建设示范企业，区政府将按照以下标准给予奖励：</w:t>
      </w:r>
    </w:p>
    <w:p w:rsidR="00B9290E" w:rsidRDefault="0006017F">
      <w:pPr>
        <w:widowControl/>
        <w:shd w:val="clear" w:color="auto" w:fill="FFFFFF"/>
        <w:spacing w:line="560" w:lineRule="atLeast"/>
        <w:ind w:firstLine="640"/>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（一）全国安全文化建设示范企业：奖励</w:t>
      </w:r>
      <w:r>
        <w:rPr>
          <w:rFonts w:ascii="仿宋_GB2312" w:eastAsia="仿宋_GB2312" w:hAnsi="Arial" w:cs="Arial" w:hint="eastAsia"/>
          <w:color w:val="000000"/>
          <w:kern w:val="0"/>
          <w:sz w:val="32"/>
          <w:szCs w:val="32"/>
        </w:rPr>
        <w:t>3</w:t>
      </w:r>
      <w:r>
        <w:rPr>
          <w:rFonts w:ascii="仿宋_GB2312" w:eastAsia="仿宋_GB2312" w:hAnsi="Arial" w:cs="Arial" w:hint="eastAsia"/>
          <w:color w:val="000000"/>
          <w:kern w:val="0"/>
          <w:sz w:val="32"/>
          <w:szCs w:val="32"/>
        </w:rPr>
        <w:t>万元；</w:t>
      </w:r>
    </w:p>
    <w:p w:rsidR="00B9290E" w:rsidRDefault="0006017F">
      <w:pPr>
        <w:widowControl/>
        <w:shd w:val="clear" w:color="auto" w:fill="FFFFFF"/>
        <w:spacing w:line="560" w:lineRule="atLeast"/>
        <w:ind w:firstLine="640"/>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（二）安徽省安全文化建设示范企业：奖励</w:t>
      </w:r>
      <w:r>
        <w:rPr>
          <w:rFonts w:ascii="仿宋_GB2312" w:eastAsia="仿宋_GB2312" w:hAnsi="Arial" w:cs="Arial" w:hint="eastAsia"/>
          <w:color w:val="000000"/>
          <w:kern w:val="0"/>
          <w:sz w:val="32"/>
          <w:szCs w:val="32"/>
        </w:rPr>
        <w:t>2</w:t>
      </w:r>
      <w:r>
        <w:rPr>
          <w:rFonts w:ascii="仿宋_GB2312" w:eastAsia="仿宋_GB2312" w:hAnsi="Arial" w:cs="Arial" w:hint="eastAsia"/>
          <w:color w:val="000000"/>
          <w:kern w:val="0"/>
          <w:sz w:val="32"/>
          <w:szCs w:val="32"/>
        </w:rPr>
        <w:t>万元；</w:t>
      </w:r>
    </w:p>
    <w:p w:rsidR="00B9290E" w:rsidRDefault="0006017F">
      <w:pPr>
        <w:widowControl/>
        <w:shd w:val="clear" w:color="auto" w:fill="FFFFFF"/>
        <w:spacing w:line="560" w:lineRule="atLeast"/>
        <w:ind w:firstLine="640"/>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（三）获得省级命名表彰的安全文化建设示范企业，继续创建达到更高等级标准的，按照相应等级差额给予奖励。</w:t>
      </w:r>
    </w:p>
    <w:p w:rsidR="00B9290E" w:rsidRDefault="0006017F">
      <w:pPr>
        <w:widowControl/>
        <w:shd w:val="clear" w:color="auto" w:fill="FFFFFF"/>
        <w:spacing w:line="560" w:lineRule="atLeast"/>
        <w:ind w:firstLine="643"/>
        <w:jc w:val="left"/>
        <w:rPr>
          <w:rFonts w:ascii="Arial" w:eastAsia="宋体" w:hAnsi="Arial" w:cs="Arial"/>
          <w:color w:val="000000"/>
          <w:kern w:val="0"/>
          <w:sz w:val="20"/>
          <w:szCs w:val="20"/>
        </w:rPr>
      </w:pPr>
      <w:r>
        <w:rPr>
          <w:rFonts w:ascii="Times New Roman" w:eastAsia="宋体" w:hAnsi="Times New Roman" w:cs="Times New Roman"/>
          <w:color w:val="000000"/>
          <w:kern w:val="0"/>
          <w:sz w:val="20"/>
        </w:rPr>
        <w:t> </w:t>
      </w:r>
      <w:r>
        <w:rPr>
          <w:rFonts w:ascii="Arial" w:eastAsia="宋体" w:hAnsi="Arial" w:cs="Arial"/>
          <w:b/>
          <w:bCs/>
          <w:color w:val="000000"/>
          <w:kern w:val="0"/>
          <w:sz w:val="30"/>
        </w:rPr>
        <w:t>第</w:t>
      </w:r>
      <w:r>
        <w:rPr>
          <w:rFonts w:ascii="Arial" w:eastAsia="宋体" w:hAnsi="Arial" w:cs="Arial" w:hint="eastAsia"/>
          <w:b/>
          <w:bCs/>
          <w:color w:val="000000"/>
          <w:kern w:val="0"/>
          <w:sz w:val="30"/>
        </w:rPr>
        <w:t>七</w:t>
      </w:r>
      <w:r>
        <w:rPr>
          <w:rFonts w:ascii="Arial" w:eastAsia="宋体" w:hAnsi="Arial" w:cs="Arial"/>
          <w:b/>
          <w:bCs/>
          <w:color w:val="000000"/>
          <w:kern w:val="0"/>
          <w:sz w:val="30"/>
        </w:rPr>
        <w:t>条</w:t>
      </w:r>
      <w:r>
        <w:rPr>
          <w:rFonts w:ascii="Arial" w:eastAsia="宋体" w:hAnsi="Arial" w:cs="Arial" w:hint="eastAsia"/>
          <w:b/>
          <w:bCs/>
          <w:color w:val="000000"/>
          <w:kern w:val="0"/>
          <w:sz w:val="30"/>
        </w:rPr>
        <w:t xml:space="preserve">  </w:t>
      </w:r>
      <w:r>
        <w:rPr>
          <w:rFonts w:ascii="仿宋_GB2312" w:eastAsia="仿宋_GB2312" w:hAnsi="Arial" w:cs="Arial" w:hint="eastAsia"/>
          <w:color w:val="000000"/>
          <w:kern w:val="0"/>
          <w:sz w:val="32"/>
          <w:szCs w:val="32"/>
        </w:rPr>
        <w:t>申请奖励程序</w:t>
      </w:r>
    </w:p>
    <w:p w:rsidR="00B9290E" w:rsidRDefault="0006017F">
      <w:pPr>
        <w:widowControl/>
        <w:shd w:val="clear" w:color="auto" w:fill="FFFFFF"/>
        <w:spacing w:line="560" w:lineRule="atLeast"/>
        <w:ind w:firstLine="640"/>
        <w:jc w:val="left"/>
        <w:rPr>
          <w:rFonts w:ascii="Arial" w:eastAsia="宋体" w:hAnsi="Arial" w:cs="Arial"/>
          <w:color w:val="000000"/>
          <w:kern w:val="0"/>
          <w:sz w:val="20"/>
          <w:szCs w:val="20"/>
        </w:rPr>
      </w:pPr>
      <w:r>
        <w:rPr>
          <w:rFonts w:ascii="仿宋_GB2312" w:eastAsia="仿宋_GB2312" w:hAnsi="Arial" w:cs="Arial" w:hint="eastAsia"/>
          <w:color w:val="000000"/>
          <w:kern w:val="0"/>
          <w:sz w:val="32"/>
          <w:szCs w:val="32"/>
        </w:rPr>
        <w:t>（一）当年安全生产标准化达标或受表彰的安全文化建设示范企业于次年</w:t>
      </w:r>
      <w:r>
        <w:rPr>
          <w:rFonts w:ascii="Times New Roman" w:eastAsia="宋体" w:hAnsi="Times New Roman" w:cs="Times New Roman"/>
          <w:color w:val="000000"/>
          <w:kern w:val="0"/>
          <w:sz w:val="32"/>
          <w:szCs w:val="32"/>
        </w:rPr>
        <w:t>1</w:t>
      </w:r>
      <w:r>
        <w:rPr>
          <w:rFonts w:ascii="仿宋_GB2312" w:eastAsia="仿宋_GB2312" w:hAnsi="Arial" w:cs="Arial" w:hint="eastAsia"/>
          <w:color w:val="000000"/>
          <w:kern w:val="0"/>
          <w:sz w:val="32"/>
          <w:szCs w:val="32"/>
        </w:rPr>
        <w:t>月</w:t>
      </w:r>
      <w:r>
        <w:rPr>
          <w:rFonts w:ascii="Times New Roman" w:eastAsia="宋体" w:hAnsi="Times New Roman" w:cs="Times New Roman"/>
          <w:color w:val="000000"/>
          <w:kern w:val="0"/>
          <w:sz w:val="32"/>
          <w:szCs w:val="32"/>
        </w:rPr>
        <w:t>31</w:t>
      </w:r>
      <w:r>
        <w:rPr>
          <w:rFonts w:ascii="仿宋_GB2312" w:eastAsia="仿宋_GB2312" w:hAnsi="Arial" w:cs="Arial" w:hint="eastAsia"/>
          <w:color w:val="000000"/>
          <w:kern w:val="0"/>
          <w:sz w:val="32"/>
          <w:szCs w:val="32"/>
        </w:rPr>
        <w:t>日前向弋江区</w:t>
      </w:r>
      <w:r>
        <w:rPr>
          <w:rFonts w:ascii="仿宋_GB2312" w:eastAsia="仿宋_GB2312" w:hAnsi="Arial" w:cs="Arial" w:hint="eastAsia"/>
          <w:color w:val="000000"/>
          <w:kern w:val="0"/>
          <w:sz w:val="32"/>
          <w:szCs w:val="32"/>
        </w:rPr>
        <w:t>应急管理局</w:t>
      </w:r>
      <w:r>
        <w:rPr>
          <w:rFonts w:ascii="仿宋_GB2312" w:eastAsia="仿宋_GB2312" w:hAnsi="Arial" w:cs="Arial" w:hint="eastAsia"/>
          <w:color w:val="000000"/>
          <w:kern w:val="0"/>
          <w:sz w:val="32"/>
          <w:szCs w:val="32"/>
        </w:rPr>
        <w:t>提出申</w:t>
      </w:r>
      <w:r>
        <w:rPr>
          <w:rFonts w:ascii="仿宋_GB2312" w:eastAsia="仿宋_GB2312" w:hAnsi="Arial" w:cs="Arial" w:hint="eastAsia"/>
          <w:color w:val="000000"/>
          <w:kern w:val="0"/>
          <w:sz w:val="32"/>
          <w:szCs w:val="32"/>
        </w:rPr>
        <w:lastRenderedPageBreak/>
        <w:t>请，经弋江区</w:t>
      </w:r>
      <w:r>
        <w:rPr>
          <w:rFonts w:ascii="仿宋_GB2312" w:eastAsia="仿宋_GB2312" w:hAnsi="Arial" w:cs="Arial" w:hint="eastAsia"/>
          <w:color w:val="000000"/>
          <w:kern w:val="0"/>
          <w:sz w:val="32"/>
          <w:szCs w:val="32"/>
        </w:rPr>
        <w:t>应急管理局</w:t>
      </w:r>
      <w:r>
        <w:rPr>
          <w:rFonts w:ascii="仿宋_GB2312" w:eastAsia="仿宋_GB2312" w:hAnsi="Arial" w:cs="Arial" w:hint="eastAsia"/>
          <w:color w:val="000000"/>
          <w:kern w:val="0"/>
          <w:sz w:val="32"/>
          <w:szCs w:val="32"/>
        </w:rPr>
        <w:t>审核后报区财政局，申请拨付奖励资金；</w:t>
      </w:r>
    </w:p>
    <w:p w:rsidR="00B9290E" w:rsidRDefault="0006017F">
      <w:pPr>
        <w:widowControl/>
        <w:shd w:val="clear" w:color="auto" w:fill="FFFFFF"/>
        <w:spacing w:line="560" w:lineRule="atLeast"/>
        <w:ind w:firstLine="640"/>
        <w:jc w:val="left"/>
        <w:rPr>
          <w:rFonts w:ascii="Arial" w:eastAsia="宋体" w:hAnsi="Arial" w:cs="Arial"/>
          <w:color w:val="000000"/>
          <w:kern w:val="0"/>
          <w:sz w:val="20"/>
          <w:szCs w:val="20"/>
        </w:rPr>
      </w:pPr>
      <w:r>
        <w:rPr>
          <w:rFonts w:ascii="仿宋_GB2312" w:eastAsia="仿宋_GB2312" w:hAnsi="Arial" w:cs="Arial" w:hint="eastAsia"/>
          <w:color w:val="000000"/>
          <w:kern w:val="0"/>
          <w:sz w:val="32"/>
          <w:szCs w:val="32"/>
        </w:rPr>
        <w:t>（二）弋江区财政局依据本办法规定予以办理奖励资金拨付手续。</w:t>
      </w:r>
    </w:p>
    <w:p w:rsidR="00B9290E" w:rsidRDefault="0006017F">
      <w:pPr>
        <w:widowControl/>
        <w:shd w:val="clear" w:color="auto" w:fill="FFFFFF"/>
        <w:spacing w:line="560" w:lineRule="atLeast"/>
        <w:ind w:firstLine="643"/>
        <w:jc w:val="left"/>
        <w:rPr>
          <w:rFonts w:ascii="Arial" w:eastAsia="宋体" w:hAnsi="Arial" w:cs="Arial"/>
          <w:color w:val="000000"/>
          <w:kern w:val="0"/>
          <w:sz w:val="20"/>
          <w:szCs w:val="20"/>
        </w:rPr>
      </w:pPr>
      <w:r>
        <w:rPr>
          <w:rFonts w:ascii="Arial" w:eastAsia="宋体" w:hAnsi="Arial" w:cs="Arial"/>
          <w:b/>
          <w:bCs/>
          <w:color w:val="000000"/>
          <w:kern w:val="0"/>
          <w:sz w:val="30"/>
        </w:rPr>
        <w:t>第</w:t>
      </w:r>
      <w:r>
        <w:rPr>
          <w:rFonts w:ascii="Arial" w:eastAsia="宋体" w:hAnsi="Arial" w:cs="Arial" w:hint="eastAsia"/>
          <w:b/>
          <w:bCs/>
          <w:color w:val="000000"/>
          <w:kern w:val="0"/>
          <w:sz w:val="30"/>
        </w:rPr>
        <w:t>八</w:t>
      </w:r>
      <w:r>
        <w:rPr>
          <w:rFonts w:ascii="Arial" w:eastAsia="宋体" w:hAnsi="Arial" w:cs="Arial"/>
          <w:b/>
          <w:bCs/>
          <w:color w:val="000000"/>
          <w:kern w:val="0"/>
          <w:sz w:val="30"/>
        </w:rPr>
        <w:t>条</w:t>
      </w:r>
      <w:r>
        <w:rPr>
          <w:rFonts w:ascii="Times New Roman" w:eastAsia="宋体" w:hAnsi="Times New Roman" w:cs="Times New Roman"/>
          <w:color w:val="000000"/>
          <w:kern w:val="0"/>
          <w:sz w:val="20"/>
          <w:szCs w:val="20"/>
        </w:rPr>
        <w:t> </w:t>
      </w:r>
      <w:r>
        <w:rPr>
          <w:rFonts w:ascii="Times New Roman" w:eastAsia="宋体" w:hAnsi="Times New Roman" w:cs="Times New Roman"/>
          <w:color w:val="000000"/>
          <w:kern w:val="0"/>
          <w:sz w:val="20"/>
        </w:rPr>
        <w:t> </w:t>
      </w:r>
      <w:r>
        <w:rPr>
          <w:rFonts w:ascii="Times New Roman" w:eastAsia="宋体" w:hAnsi="Times New Roman" w:cs="Times New Roman" w:hint="eastAsia"/>
          <w:color w:val="000000"/>
          <w:kern w:val="0"/>
          <w:sz w:val="20"/>
        </w:rPr>
        <w:t xml:space="preserve"> </w:t>
      </w:r>
      <w:r>
        <w:rPr>
          <w:rFonts w:ascii="仿宋_GB2312" w:eastAsia="仿宋_GB2312" w:hAnsi="Arial" w:cs="Arial" w:hint="eastAsia"/>
          <w:color w:val="000000"/>
          <w:kern w:val="0"/>
          <w:sz w:val="32"/>
          <w:szCs w:val="32"/>
        </w:rPr>
        <w:t>申请奖励的企业应提交下列资料</w:t>
      </w:r>
    </w:p>
    <w:p w:rsidR="00B9290E" w:rsidRDefault="0006017F">
      <w:pPr>
        <w:widowControl/>
        <w:shd w:val="clear" w:color="auto" w:fill="FFFFFF"/>
        <w:spacing w:line="560" w:lineRule="atLeast"/>
        <w:ind w:firstLine="640"/>
        <w:jc w:val="left"/>
        <w:rPr>
          <w:rFonts w:ascii="Arial" w:eastAsia="宋体" w:hAnsi="Arial" w:cs="Arial"/>
          <w:color w:val="000000"/>
          <w:kern w:val="0"/>
          <w:sz w:val="20"/>
          <w:szCs w:val="20"/>
        </w:rPr>
      </w:pPr>
      <w:r>
        <w:rPr>
          <w:rFonts w:ascii="仿宋_GB2312" w:eastAsia="仿宋_GB2312" w:hAnsi="Arial" w:cs="Arial" w:hint="eastAsia"/>
          <w:color w:val="000000"/>
          <w:kern w:val="0"/>
          <w:sz w:val="32"/>
          <w:szCs w:val="32"/>
        </w:rPr>
        <w:t>（一）弋江区安全生产标准化达标奖励申请表或弋江区安全文化建设示范企业奖励申请表；</w:t>
      </w:r>
    </w:p>
    <w:p w:rsidR="00B9290E" w:rsidRDefault="0006017F">
      <w:pPr>
        <w:widowControl/>
        <w:shd w:val="clear" w:color="auto" w:fill="FFFFFF"/>
        <w:spacing w:line="560" w:lineRule="atLeast"/>
        <w:ind w:firstLine="640"/>
        <w:jc w:val="left"/>
        <w:rPr>
          <w:rFonts w:ascii="Arial" w:eastAsia="宋体" w:hAnsi="Arial" w:cs="Arial"/>
          <w:color w:val="000000"/>
          <w:kern w:val="0"/>
          <w:sz w:val="20"/>
          <w:szCs w:val="20"/>
        </w:rPr>
      </w:pPr>
      <w:r>
        <w:rPr>
          <w:rFonts w:ascii="仿宋_GB2312" w:eastAsia="仿宋_GB2312" w:hAnsi="Arial" w:cs="Arial" w:hint="eastAsia"/>
          <w:color w:val="000000"/>
          <w:kern w:val="0"/>
          <w:sz w:val="32"/>
          <w:szCs w:val="32"/>
        </w:rPr>
        <w:t>（二）企业安全生产标准化达标书面文件或命名表彰安全文化建设示范企业文件或证书（复印件）；</w:t>
      </w:r>
    </w:p>
    <w:p w:rsidR="00B9290E" w:rsidRDefault="0006017F">
      <w:pPr>
        <w:widowControl/>
        <w:shd w:val="clear" w:color="auto" w:fill="FFFFFF"/>
        <w:spacing w:line="560" w:lineRule="atLeast"/>
        <w:ind w:firstLine="640"/>
        <w:jc w:val="left"/>
        <w:rPr>
          <w:rFonts w:ascii="Arial" w:eastAsia="宋体" w:hAnsi="Arial" w:cs="Arial"/>
          <w:color w:val="000000"/>
          <w:kern w:val="0"/>
          <w:sz w:val="20"/>
          <w:szCs w:val="20"/>
        </w:rPr>
      </w:pPr>
      <w:r>
        <w:rPr>
          <w:rFonts w:ascii="仿宋_GB2312" w:eastAsia="仿宋_GB2312" w:hAnsi="Arial" w:cs="Arial" w:hint="eastAsia"/>
          <w:color w:val="000000"/>
          <w:kern w:val="0"/>
          <w:sz w:val="32"/>
          <w:szCs w:val="32"/>
        </w:rPr>
        <w:t>（三）企业营业执照副本（复印件）；</w:t>
      </w:r>
    </w:p>
    <w:p w:rsidR="00B9290E" w:rsidRDefault="0006017F">
      <w:pPr>
        <w:widowControl/>
        <w:shd w:val="clear" w:color="auto" w:fill="FFFFFF"/>
        <w:spacing w:line="560" w:lineRule="atLeast"/>
        <w:ind w:firstLine="640"/>
        <w:jc w:val="left"/>
        <w:rPr>
          <w:rFonts w:ascii="Arial" w:eastAsia="宋体" w:hAnsi="Arial" w:cs="Arial"/>
          <w:color w:val="000000"/>
          <w:kern w:val="0"/>
          <w:sz w:val="20"/>
          <w:szCs w:val="20"/>
        </w:rPr>
      </w:pPr>
      <w:r>
        <w:rPr>
          <w:rFonts w:ascii="仿宋_GB2312" w:eastAsia="仿宋_GB2312" w:hAnsi="Arial" w:cs="Arial" w:hint="eastAsia"/>
          <w:color w:val="000000"/>
          <w:kern w:val="0"/>
          <w:sz w:val="32"/>
          <w:szCs w:val="32"/>
        </w:rPr>
        <w:t>（四）企业纳税证明材料（复印件）；</w:t>
      </w:r>
    </w:p>
    <w:p w:rsidR="00B9290E" w:rsidRDefault="0006017F">
      <w:pPr>
        <w:widowControl/>
        <w:shd w:val="clear" w:color="auto" w:fill="FFFFFF"/>
        <w:spacing w:line="560" w:lineRule="atLeast"/>
        <w:ind w:firstLine="640"/>
        <w:jc w:val="left"/>
        <w:rPr>
          <w:rFonts w:ascii="Arial" w:eastAsia="宋体" w:hAnsi="Arial" w:cs="Arial"/>
          <w:color w:val="000000"/>
          <w:kern w:val="0"/>
          <w:sz w:val="20"/>
          <w:szCs w:val="20"/>
        </w:rPr>
      </w:pPr>
      <w:r>
        <w:rPr>
          <w:rFonts w:ascii="仿宋_GB2312" w:eastAsia="仿宋_GB2312" w:hAnsi="Arial" w:cs="Arial" w:hint="eastAsia"/>
          <w:color w:val="000000"/>
          <w:kern w:val="0"/>
          <w:sz w:val="32"/>
          <w:szCs w:val="32"/>
        </w:rPr>
        <w:t>（五）其它需要提供的材料。</w:t>
      </w:r>
    </w:p>
    <w:p w:rsidR="00B9290E" w:rsidRDefault="0006017F">
      <w:pPr>
        <w:widowControl/>
        <w:shd w:val="clear" w:color="auto" w:fill="FFFFFF"/>
        <w:spacing w:line="560" w:lineRule="atLeast"/>
        <w:ind w:firstLine="643"/>
        <w:jc w:val="left"/>
        <w:rPr>
          <w:rFonts w:ascii="Arial" w:eastAsia="宋体" w:hAnsi="Arial" w:cs="Arial"/>
          <w:color w:val="000000"/>
          <w:kern w:val="0"/>
          <w:sz w:val="20"/>
          <w:szCs w:val="20"/>
        </w:rPr>
      </w:pPr>
      <w:r>
        <w:rPr>
          <w:rFonts w:ascii="Arial" w:eastAsia="宋体" w:hAnsi="Arial" w:cs="Arial"/>
          <w:b/>
          <w:bCs/>
          <w:color w:val="000000"/>
          <w:kern w:val="0"/>
          <w:sz w:val="30"/>
        </w:rPr>
        <w:t>第</w:t>
      </w:r>
      <w:r>
        <w:rPr>
          <w:rFonts w:ascii="Arial" w:eastAsia="宋体" w:hAnsi="Arial" w:cs="Arial" w:hint="eastAsia"/>
          <w:b/>
          <w:bCs/>
          <w:color w:val="000000"/>
          <w:kern w:val="0"/>
          <w:sz w:val="30"/>
        </w:rPr>
        <w:t>九</w:t>
      </w:r>
      <w:r>
        <w:rPr>
          <w:rFonts w:ascii="Arial" w:eastAsia="宋体" w:hAnsi="Arial" w:cs="Arial"/>
          <w:b/>
          <w:bCs/>
          <w:color w:val="000000"/>
          <w:kern w:val="0"/>
          <w:sz w:val="30"/>
        </w:rPr>
        <w:t>条</w:t>
      </w:r>
      <w:r>
        <w:rPr>
          <w:rFonts w:ascii="Times New Roman" w:eastAsia="宋体" w:hAnsi="Times New Roman" w:cs="Times New Roman"/>
          <w:color w:val="000000"/>
          <w:kern w:val="0"/>
          <w:sz w:val="20"/>
          <w:szCs w:val="20"/>
        </w:rPr>
        <w:t> </w:t>
      </w:r>
      <w:r>
        <w:rPr>
          <w:rFonts w:ascii="Times New Roman" w:eastAsia="仿宋_GB2312" w:hAnsi="Times New Roman" w:cs="Times New Roman" w:hint="eastAsia"/>
          <w:color w:val="000000"/>
          <w:kern w:val="0"/>
          <w:sz w:val="32"/>
          <w:szCs w:val="32"/>
        </w:rPr>
        <w:t> </w:t>
      </w:r>
      <w:r>
        <w:rPr>
          <w:rFonts w:ascii="仿宋_GB2312" w:eastAsia="仿宋_GB2312" w:hAnsi="Times New Roman" w:cs="Times New Roman" w:hint="eastAsia"/>
          <w:color w:val="000000"/>
          <w:kern w:val="0"/>
          <w:sz w:val="32"/>
          <w:szCs w:val="32"/>
        </w:rPr>
        <w:t>有</w:t>
      </w:r>
      <w:r>
        <w:rPr>
          <w:rFonts w:ascii="仿宋_GB2312" w:eastAsia="仿宋_GB2312" w:hAnsi="Arial" w:cs="Arial" w:hint="eastAsia"/>
          <w:color w:val="000000"/>
          <w:kern w:val="0"/>
          <w:sz w:val="32"/>
          <w:szCs w:val="32"/>
        </w:rPr>
        <w:t>下列情形之一的不予奖励</w:t>
      </w:r>
    </w:p>
    <w:p w:rsidR="00B9290E" w:rsidRDefault="0006017F">
      <w:pPr>
        <w:widowControl/>
        <w:shd w:val="clear" w:color="auto" w:fill="FFFFFF"/>
        <w:spacing w:line="560" w:lineRule="atLeast"/>
        <w:ind w:firstLine="640"/>
        <w:jc w:val="left"/>
        <w:rPr>
          <w:rFonts w:ascii="Arial" w:eastAsia="宋体" w:hAnsi="Arial" w:cs="Arial"/>
          <w:color w:val="000000"/>
          <w:kern w:val="0"/>
          <w:sz w:val="20"/>
          <w:szCs w:val="20"/>
        </w:rPr>
      </w:pPr>
      <w:r>
        <w:rPr>
          <w:rFonts w:ascii="仿宋_GB2312" w:eastAsia="仿宋_GB2312" w:hAnsi="Arial" w:cs="Arial" w:hint="eastAsia"/>
          <w:color w:val="000000"/>
          <w:kern w:val="0"/>
          <w:sz w:val="32"/>
          <w:szCs w:val="32"/>
        </w:rPr>
        <w:t>（一）安全生产标准化达标或命名表彰的安全文化建设示范企业，在奖励资金发放前，发生生产安全事故的或有非法违法生产经营行为被处罚的；</w:t>
      </w:r>
    </w:p>
    <w:p w:rsidR="00B9290E" w:rsidRDefault="0006017F">
      <w:pPr>
        <w:widowControl/>
        <w:shd w:val="clear" w:color="auto" w:fill="FFFFFF"/>
        <w:spacing w:line="560" w:lineRule="atLeast"/>
        <w:ind w:firstLine="640"/>
        <w:jc w:val="left"/>
        <w:rPr>
          <w:rFonts w:ascii="Arial" w:eastAsia="宋体" w:hAnsi="Arial" w:cs="Arial"/>
          <w:color w:val="000000"/>
          <w:kern w:val="0"/>
          <w:sz w:val="20"/>
          <w:szCs w:val="20"/>
        </w:rPr>
      </w:pPr>
      <w:r>
        <w:rPr>
          <w:rFonts w:ascii="仿宋_GB2312" w:eastAsia="仿宋_GB2312" w:hAnsi="Arial" w:cs="Arial" w:hint="eastAsia"/>
          <w:color w:val="000000"/>
          <w:kern w:val="0"/>
          <w:sz w:val="32"/>
          <w:szCs w:val="32"/>
        </w:rPr>
        <w:t>（二）因故被取消安全标准化或安全文化建设示范企业资格的；</w:t>
      </w:r>
    </w:p>
    <w:p w:rsidR="00B9290E" w:rsidRDefault="0006017F">
      <w:pPr>
        <w:widowControl/>
        <w:shd w:val="clear" w:color="auto" w:fill="FFFFFF"/>
        <w:spacing w:line="560" w:lineRule="atLeast"/>
        <w:ind w:firstLine="640"/>
        <w:jc w:val="left"/>
        <w:rPr>
          <w:rFonts w:ascii="Arial" w:eastAsia="宋体" w:hAnsi="Arial" w:cs="Arial"/>
          <w:color w:val="000000"/>
          <w:kern w:val="0"/>
          <w:sz w:val="20"/>
          <w:szCs w:val="20"/>
        </w:rPr>
      </w:pPr>
      <w:r>
        <w:rPr>
          <w:rFonts w:ascii="仿宋_GB2312" w:eastAsia="仿宋_GB2312" w:hAnsi="Arial" w:cs="Arial" w:hint="eastAsia"/>
          <w:color w:val="000000"/>
          <w:kern w:val="0"/>
          <w:sz w:val="32"/>
          <w:szCs w:val="32"/>
        </w:rPr>
        <w:t>（三）申请奖励资金时，企业因破产、搬迁、停产半年以上的。</w:t>
      </w:r>
    </w:p>
    <w:p w:rsidR="00B9290E" w:rsidRDefault="0006017F">
      <w:pPr>
        <w:widowControl/>
        <w:shd w:val="clear" w:color="auto" w:fill="FFFFFF"/>
        <w:spacing w:line="560" w:lineRule="atLeast"/>
        <w:ind w:firstLine="643"/>
        <w:jc w:val="left"/>
        <w:rPr>
          <w:rFonts w:ascii="Arial" w:eastAsia="宋体" w:hAnsi="Arial" w:cs="Arial"/>
          <w:color w:val="000000"/>
          <w:kern w:val="0"/>
          <w:sz w:val="20"/>
          <w:szCs w:val="20"/>
        </w:rPr>
      </w:pPr>
      <w:r>
        <w:rPr>
          <w:rFonts w:ascii="Arial" w:eastAsia="宋体" w:hAnsi="Arial" w:cs="Arial"/>
          <w:b/>
          <w:bCs/>
          <w:color w:val="000000"/>
          <w:kern w:val="0"/>
          <w:sz w:val="30"/>
        </w:rPr>
        <w:t>第</w:t>
      </w:r>
      <w:r>
        <w:rPr>
          <w:rFonts w:ascii="Arial" w:eastAsia="宋体" w:hAnsi="Arial" w:cs="Arial" w:hint="eastAsia"/>
          <w:b/>
          <w:bCs/>
          <w:color w:val="000000"/>
          <w:kern w:val="0"/>
          <w:sz w:val="30"/>
        </w:rPr>
        <w:t>十</w:t>
      </w:r>
      <w:r>
        <w:rPr>
          <w:rFonts w:ascii="Arial" w:eastAsia="宋体" w:hAnsi="Arial" w:cs="Arial"/>
          <w:b/>
          <w:bCs/>
          <w:color w:val="000000"/>
          <w:kern w:val="0"/>
          <w:sz w:val="30"/>
        </w:rPr>
        <w:t>条</w:t>
      </w:r>
      <w:r>
        <w:rPr>
          <w:rFonts w:ascii="Arial" w:eastAsia="宋体" w:hAnsi="Arial" w:cs="Arial" w:hint="eastAsia"/>
          <w:b/>
          <w:bCs/>
          <w:color w:val="000000"/>
          <w:kern w:val="0"/>
          <w:sz w:val="30"/>
        </w:rPr>
        <w:t xml:space="preserve"> </w:t>
      </w:r>
      <w:r>
        <w:rPr>
          <w:rFonts w:ascii="Times New Roman" w:eastAsia="宋体" w:hAnsi="Times New Roman" w:cs="Times New Roman"/>
          <w:b/>
          <w:bCs/>
          <w:color w:val="000000"/>
          <w:kern w:val="0"/>
          <w:sz w:val="20"/>
        </w:rPr>
        <w:t>  </w:t>
      </w:r>
      <w:r>
        <w:rPr>
          <w:rFonts w:ascii="仿宋_GB2312" w:eastAsia="仿宋_GB2312" w:hAnsi="Arial" w:cs="Arial" w:hint="eastAsia"/>
          <w:color w:val="000000"/>
          <w:kern w:val="0"/>
          <w:sz w:val="32"/>
          <w:szCs w:val="32"/>
        </w:rPr>
        <w:t>安全生产标准化达标奖励和安全文化建设示范企业奖励资金由区</w:t>
      </w:r>
      <w:r>
        <w:rPr>
          <w:rFonts w:ascii="仿宋_GB2312" w:eastAsia="仿宋_GB2312" w:hAnsi="Arial" w:cs="Arial" w:hint="eastAsia"/>
          <w:color w:val="000000"/>
          <w:kern w:val="0"/>
          <w:sz w:val="32"/>
          <w:szCs w:val="32"/>
        </w:rPr>
        <w:t>应急管理局</w:t>
      </w:r>
      <w:r>
        <w:rPr>
          <w:rFonts w:ascii="仿宋_GB2312" w:eastAsia="仿宋_GB2312" w:hAnsi="Arial" w:cs="Arial" w:hint="eastAsia"/>
          <w:color w:val="000000"/>
          <w:kern w:val="0"/>
          <w:sz w:val="32"/>
          <w:szCs w:val="32"/>
        </w:rPr>
        <w:t>在年度财政预算中安排。</w:t>
      </w:r>
    </w:p>
    <w:p w:rsidR="00B9290E" w:rsidRDefault="0006017F">
      <w:pPr>
        <w:widowControl/>
        <w:shd w:val="clear" w:color="auto" w:fill="FFFFFF"/>
        <w:spacing w:line="560" w:lineRule="atLeast"/>
        <w:ind w:firstLine="643"/>
        <w:jc w:val="left"/>
        <w:rPr>
          <w:rFonts w:ascii="Arial" w:eastAsia="宋体" w:hAnsi="Arial" w:cs="Arial"/>
          <w:color w:val="000000"/>
          <w:kern w:val="0"/>
          <w:sz w:val="20"/>
          <w:szCs w:val="20"/>
        </w:rPr>
      </w:pPr>
      <w:r>
        <w:rPr>
          <w:rFonts w:ascii="Arial" w:eastAsia="宋体" w:hAnsi="Arial" w:cs="Arial"/>
          <w:b/>
          <w:bCs/>
          <w:color w:val="000000"/>
          <w:kern w:val="0"/>
          <w:sz w:val="30"/>
        </w:rPr>
        <w:lastRenderedPageBreak/>
        <w:t>第</w:t>
      </w:r>
      <w:r>
        <w:rPr>
          <w:rFonts w:ascii="Arial" w:eastAsia="宋体" w:hAnsi="Arial" w:cs="Arial" w:hint="eastAsia"/>
          <w:b/>
          <w:bCs/>
          <w:color w:val="000000"/>
          <w:kern w:val="0"/>
          <w:sz w:val="30"/>
        </w:rPr>
        <w:t>十一</w:t>
      </w:r>
      <w:r>
        <w:rPr>
          <w:rFonts w:ascii="Arial" w:eastAsia="宋体" w:hAnsi="Arial" w:cs="Arial"/>
          <w:b/>
          <w:bCs/>
          <w:color w:val="000000"/>
          <w:kern w:val="0"/>
          <w:sz w:val="30"/>
        </w:rPr>
        <w:t>条</w:t>
      </w:r>
      <w:r>
        <w:rPr>
          <w:rFonts w:ascii="Times New Roman" w:eastAsia="宋体" w:hAnsi="Times New Roman" w:cs="Times New Roman"/>
          <w:color w:val="000000"/>
          <w:kern w:val="0"/>
          <w:sz w:val="20"/>
          <w:szCs w:val="20"/>
        </w:rPr>
        <w:t> </w:t>
      </w:r>
      <w:r>
        <w:rPr>
          <w:rFonts w:ascii="Times New Roman" w:eastAsia="宋体" w:hAnsi="Times New Roman" w:cs="Times New Roman"/>
          <w:color w:val="000000"/>
          <w:kern w:val="0"/>
          <w:sz w:val="20"/>
        </w:rPr>
        <w:t> </w:t>
      </w:r>
      <w:r>
        <w:rPr>
          <w:rFonts w:ascii="仿宋_GB2312" w:eastAsia="仿宋_GB2312" w:hAnsi="Arial" w:cs="Arial" w:hint="eastAsia"/>
          <w:color w:val="000000"/>
          <w:kern w:val="0"/>
          <w:sz w:val="32"/>
          <w:szCs w:val="32"/>
        </w:rPr>
        <w:t>本办法由弋江区</w:t>
      </w:r>
      <w:r>
        <w:rPr>
          <w:rFonts w:ascii="仿宋_GB2312" w:eastAsia="仿宋_GB2312" w:hAnsi="Arial" w:cs="Arial" w:hint="eastAsia"/>
          <w:color w:val="000000"/>
          <w:kern w:val="0"/>
          <w:sz w:val="32"/>
          <w:szCs w:val="32"/>
        </w:rPr>
        <w:t>应急管理局</w:t>
      </w:r>
      <w:r>
        <w:rPr>
          <w:rFonts w:ascii="仿宋_GB2312" w:eastAsia="仿宋_GB2312" w:hAnsi="Arial" w:cs="Arial" w:hint="eastAsia"/>
          <w:color w:val="000000"/>
          <w:kern w:val="0"/>
          <w:sz w:val="32"/>
          <w:szCs w:val="32"/>
        </w:rPr>
        <w:t>负责解释。</w:t>
      </w:r>
    </w:p>
    <w:p w:rsidR="00B9290E" w:rsidRDefault="0006017F">
      <w:pPr>
        <w:widowControl/>
        <w:shd w:val="clear" w:color="auto" w:fill="FFFFFF"/>
        <w:spacing w:line="560" w:lineRule="atLeast"/>
        <w:ind w:firstLine="643"/>
        <w:jc w:val="left"/>
        <w:rPr>
          <w:rFonts w:ascii="仿宋_GB2312" w:eastAsia="仿宋_GB2312" w:hAnsi="Arial" w:cs="Arial"/>
          <w:color w:val="000000"/>
          <w:kern w:val="0"/>
          <w:sz w:val="32"/>
          <w:szCs w:val="32"/>
        </w:rPr>
      </w:pPr>
      <w:r>
        <w:rPr>
          <w:rFonts w:ascii="Arial" w:eastAsia="宋体" w:hAnsi="Arial" w:cs="Arial"/>
          <w:b/>
          <w:bCs/>
          <w:color w:val="000000"/>
          <w:kern w:val="0"/>
          <w:sz w:val="30"/>
        </w:rPr>
        <w:t>第十</w:t>
      </w:r>
      <w:r>
        <w:rPr>
          <w:rFonts w:ascii="Arial" w:eastAsia="宋体" w:hAnsi="Arial" w:cs="Arial" w:hint="eastAsia"/>
          <w:b/>
          <w:bCs/>
          <w:color w:val="000000"/>
          <w:kern w:val="0"/>
          <w:sz w:val="30"/>
        </w:rPr>
        <w:t>二</w:t>
      </w:r>
      <w:r>
        <w:rPr>
          <w:rFonts w:ascii="Arial" w:eastAsia="宋体" w:hAnsi="Arial" w:cs="Arial"/>
          <w:b/>
          <w:bCs/>
          <w:color w:val="000000"/>
          <w:kern w:val="0"/>
          <w:sz w:val="30"/>
        </w:rPr>
        <w:t>条</w:t>
      </w:r>
      <w:r>
        <w:rPr>
          <w:rFonts w:ascii="Times New Roman" w:eastAsia="宋体" w:hAnsi="Times New Roman" w:cs="Times New Roman"/>
          <w:color w:val="000000"/>
          <w:kern w:val="0"/>
          <w:sz w:val="20"/>
          <w:szCs w:val="20"/>
        </w:rPr>
        <w:t> </w:t>
      </w:r>
      <w:r>
        <w:rPr>
          <w:rFonts w:ascii="Times New Roman" w:eastAsia="宋体" w:hAnsi="Times New Roman" w:cs="Times New Roman"/>
          <w:color w:val="000000"/>
          <w:kern w:val="0"/>
          <w:sz w:val="20"/>
        </w:rPr>
        <w:t> </w:t>
      </w:r>
      <w:r>
        <w:rPr>
          <w:rFonts w:ascii="仿宋_GB2312" w:eastAsia="仿宋_GB2312" w:hAnsi="Arial" w:cs="Arial" w:hint="eastAsia"/>
          <w:color w:val="000000"/>
          <w:kern w:val="0"/>
          <w:sz w:val="32"/>
          <w:szCs w:val="32"/>
        </w:rPr>
        <w:t>本办法自公布之日起实施。</w:t>
      </w:r>
      <w:r>
        <w:rPr>
          <w:rFonts w:ascii="仿宋_GB2312" w:eastAsia="仿宋_GB2312" w:hAnsi="Arial" w:cs="Arial"/>
          <w:color w:val="000000"/>
          <w:kern w:val="0"/>
          <w:sz w:val="32"/>
          <w:szCs w:val="32"/>
        </w:rPr>
        <w:t>2017</w:t>
      </w:r>
      <w:r>
        <w:rPr>
          <w:rFonts w:ascii="仿宋_GB2312" w:eastAsia="仿宋_GB2312" w:hAnsi="Arial" w:cs="Arial" w:hint="eastAsia"/>
          <w:color w:val="000000"/>
          <w:kern w:val="0"/>
          <w:sz w:val="32"/>
          <w:szCs w:val="32"/>
        </w:rPr>
        <w:t>年</w:t>
      </w:r>
      <w:r>
        <w:rPr>
          <w:rFonts w:ascii="仿宋_GB2312" w:eastAsia="仿宋_GB2312" w:hAnsi="Arial" w:cs="Arial"/>
          <w:color w:val="000000"/>
          <w:kern w:val="0"/>
          <w:sz w:val="32"/>
          <w:szCs w:val="32"/>
        </w:rPr>
        <w:t>1</w:t>
      </w:r>
      <w:r>
        <w:rPr>
          <w:rFonts w:ascii="仿宋_GB2312" w:eastAsia="仿宋_GB2312" w:hAnsi="Arial" w:cs="Arial" w:hint="eastAsia"/>
          <w:color w:val="000000"/>
          <w:kern w:val="0"/>
          <w:sz w:val="32"/>
          <w:szCs w:val="32"/>
        </w:rPr>
        <w:t>月</w:t>
      </w:r>
      <w:r>
        <w:rPr>
          <w:rFonts w:ascii="仿宋_GB2312" w:eastAsia="仿宋_GB2312" w:hAnsi="Arial" w:cs="Arial"/>
          <w:color w:val="000000"/>
          <w:kern w:val="0"/>
          <w:sz w:val="32"/>
          <w:szCs w:val="32"/>
        </w:rPr>
        <w:t>1</w:t>
      </w:r>
      <w:r>
        <w:rPr>
          <w:rFonts w:ascii="仿宋_GB2312" w:eastAsia="仿宋_GB2312" w:hAnsi="Arial" w:cs="Arial" w:hint="eastAsia"/>
          <w:color w:val="000000"/>
          <w:kern w:val="0"/>
          <w:sz w:val="32"/>
          <w:szCs w:val="32"/>
        </w:rPr>
        <w:t>日后首次安全生产标准化达标或命名表彰的安全文化建设示范企业，参照以上标准予以奖励。</w:t>
      </w:r>
    </w:p>
    <w:p w:rsidR="00B9290E" w:rsidRDefault="0006017F">
      <w:pPr>
        <w:widowControl/>
        <w:shd w:val="clear" w:color="auto" w:fill="FFFFFF"/>
        <w:spacing w:line="560" w:lineRule="atLeast"/>
        <w:ind w:firstLine="640"/>
        <w:jc w:val="left"/>
        <w:rPr>
          <w:rFonts w:ascii="Arial" w:eastAsia="宋体" w:hAnsi="Arial" w:cs="Arial"/>
          <w:color w:val="000000"/>
          <w:kern w:val="0"/>
          <w:sz w:val="20"/>
          <w:szCs w:val="20"/>
        </w:rPr>
      </w:pPr>
      <w:r>
        <w:rPr>
          <w:rFonts w:ascii="Times New Roman" w:eastAsia="宋体" w:hAnsi="Times New Roman" w:cs="Times New Roman"/>
          <w:color w:val="000000"/>
          <w:kern w:val="0"/>
          <w:sz w:val="32"/>
          <w:szCs w:val="32"/>
        </w:rPr>
        <w:t> </w:t>
      </w:r>
    </w:p>
    <w:p w:rsidR="00B9290E" w:rsidRDefault="0006017F">
      <w:pPr>
        <w:widowControl/>
        <w:shd w:val="clear" w:color="auto" w:fill="FFFFFF"/>
        <w:spacing w:line="560" w:lineRule="atLeast"/>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附件：</w:t>
      </w:r>
      <w:r>
        <w:rPr>
          <w:rFonts w:ascii="仿宋_GB2312" w:eastAsia="仿宋_GB2312" w:hAnsi="Arial" w:cs="Arial" w:hint="eastAsia"/>
          <w:color w:val="000000"/>
          <w:kern w:val="0"/>
          <w:sz w:val="32"/>
          <w:szCs w:val="32"/>
        </w:rPr>
        <w:t>1</w:t>
      </w:r>
      <w:r>
        <w:rPr>
          <w:rFonts w:ascii="仿宋_GB2312" w:eastAsia="仿宋_GB2312" w:hAnsi="Arial" w:cs="Arial" w:hint="eastAsia"/>
          <w:color w:val="000000"/>
          <w:kern w:val="0"/>
          <w:sz w:val="32"/>
          <w:szCs w:val="32"/>
        </w:rPr>
        <w:t>、弋江区安全生产标准化达标奖励申请表</w:t>
      </w:r>
    </w:p>
    <w:p w:rsidR="00B9290E" w:rsidRDefault="0006017F">
      <w:pPr>
        <w:widowControl/>
        <w:shd w:val="clear" w:color="auto" w:fill="FFFFFF"/>
        <w:spacing w:line="560" w:lineRule="atLeast"/>
        <w:ind w:firstLineChars="300" w:firstLine="960"/>
        <w:jc w:val="left"/>
        <w:rPr>
          <w:rFonts w:ascii="Arial" w:eastAsia="宋体" w:hAnsi="Arial" w:cs="Arial"/>
          <w:color w:val="000000"/>
          <w:kern w:val="0"/>
          <w:sz w:val="20"/>
          <w:szCs w:val="20"/>
        </w:rPr>
      </w:pPr>
      <w:r>
        <w:rPr>
          <w:rFonts w:ascii="仿宋_GB2312" w:eastAsia="仿宋_GB2312" w:hAnsi="Arial" w:cs="Arial" w:hint="eastAsia"/>
          <w:color w:val="000000"/>
          <w:kern w:val="0"/>
          <w:sz w:val="32"/>
          <w:szCs w:val="32"/>
        </w:rPr>
        <w:t>2</w:t>
      </w:r>
      <w:r>
        <w:rPr>
          <w:rFonts w:ascii="仿宋_GB2312" w:eastAsia="仿宋_GB2312" w:hAnsi="Arial" w:cs="Arial" w:hint="eastAsia"/>
          <w:color w:val="000000"/>
          <w:kern w:val="0"/>
          <w:sz w:val="32"/>
          <w:szCs w:val="32"/>
        </w:rPr>
        <w:t>、弋江区安全文化建设示范企业奖励申请表</w:t>
      </w:r>
    </w:p>
    <w:p w:rsidR="00B9290E" w:rsidRDefault="0006017F">
      <w:pPr>
        <w:widowControl/>
        <w:shd w:val="clear" w:color="auto" w:fill="FFFFFF"/>
        <w:spacing w:line="560" w:lineRule="atLeast"/>
        <w:jc w:val="left"/>
        <w:rPr>
          <w:rFonts w:ascii="Arial" w:eastAsia="宋体" w:hAnsi="Arial" w:cs="Arial"/>
          <w:color w:val="000000"/>
          <w:kern w:val="0"/>
          <w:sz w:val="20"/>
          <w:szCs w:val="20"/>
        </w:rPr>
      </w:pPr>
      <w:r>
        <w:rPr>
          <w:rFonts w:ascii="宋体" w:eastAsia="宋体" w:hAnsi="宋体" w:cs="宋体" w:hint="eastAsia"/>
          <w:b/>
          <w:bCs/>
          <w:color w:val="000000"/>
          <w:kern w:val="0"/>
          <w:sz w:val="44"/>
        </w:rPr>
        <w:t> </w:t>
      </w:r>
    </w:p>
    <w:p w:rsidR="00B9290E" w:rsidRDefault="0006017F">
      <w:pPr>
        <w:widowControl/>
        <w:shd w:val="clear" w:color="auto" w:fill="FFFFFF"/>
        <w:spacing w:line="560" w:lineRule="atLeast"/>
        <w:jc w:val="left"/>
        <w:rPr>
          <w:rFonts w:ascii="Arial" w:eastAsia="宋体" w:hAnsi="Arial" w:cs="Arial"/>
          <w:color w:val="000000"/>
          <w:kern w:val="0"/>
          <w:sz w:val="20"/>
          <w:szCs w:val="20"/>
        </w:rPr>
      </w:pPr>
      <w:r>
        <w:rPr>
          <w:rFonts w:ascii="宋体" w:eastAsia="宋体" w:hAnsi="宋体" w:cs="宋体" w:hint="eastAsia"/>
          <w:b/>
          <w:bCs/>
          <w:color w:val="000000"/>
          <w:kern w:val="0"/>
          <w:sz w:val="44"/>
        </w:rPr>
        <w:t> </w:t>
      </w:r>
    </w:p>
    <w:p w:rsidR="00B9290E" w:rsidRDefault="0006017F">
      <w:pPr>
        <w:widowControl/>
        <w:shd w:val="clear" w:color="auto" w:fill="FFFFFF"/>
        <w:spacing w:line="560" w:lineRule="atLeast"/>
        <w:jc w:val="left"/>
        <w:rPr>
          <w:rFonts w:ascii="Arial" w:eastAsia="宋体" w:hAnsi="Arial" w:cs="Arial"/>
          <w:color w:val="000000"/>
          <w:kern w:val="0"/>
          <w:sz w:val="20"/>
          <w:szCs w:val="20"/>
        </w:rPr>
      </w:pPr>
      <w:r>
        <w:rPr>
          <w:rFonts w:ascii="宋体" w:eastAsia="宋体" w:hAnsi="宋体" w:cs="宋体" w:hint="eastAsia"/>
          <w:b/>
          <w:bCs/>
          <w:color w:val="000000"/>
          <w:kern w:val="0"/>
          <w:sz w:val="44"/>
        </w:rPr>
        <w:t> </w:t>
      </w:r>
    </w:p>
    <w:p w:rsidR="00B9290E" w:rsidRDefault="0006017F">
      <w:pPr>
        <w:widowControl/>
        <w:shd w:val="clear" w:color="auto" w:fill="FFFFFF"/>
        <w:spacing w:line="560" w:lineRule="atLeast"/>
        <w:ind w:firstLine="5280"/>
        <w:jc w:val="left"/>
        <w:rPr>
          <w:rStyle w:val="a5"/>
          <w:rFonts w:ascii="微软雅黑" w:hAnsi="微软雅黑"/>
          <w:color w:val="333333"/>
          <w:szCs w:val="21"/>
        </w:rPr>
      </w:pPr>
      <w:r>
        <w:rPr>
          <w:rFonts w:ascii="Times New Roman" w:eastAsia="宋体" w:hAnsi="Times New Roman" w:cs="Times New Roman"/>
          <w:color w:val="000000"/>
          <w:kern w:val="0"/>
          <w:sz w:val="32"/>
          <w:szCs w:val="32"/>
        </w:rPr>
        <w:t>201</w:t>
      </w:r>
      <w:r>
        <w:rPr>
          <w:rFonts w:ascii="Times New Roman" w:eastAsia="宋体" w:hAnsi="Times New Roman" w:cs="Times New Roman" w:hint="eastAsia"/>
          <w:color w:val="000000"/>
          <w:kern w:val="0"/>
          <w:sz w:val="32"/>
          <w:szCs w:val="32"/>
        </w:rPr>
        <w:t>9</w:t>
      </w:r>
      <w:r>
        <w:rPr>
          <w:rFonts w:ascii="仿宋_GB2312" w:eastAsia="仿宋_GB2312" w:hAnsi="Arial" w:cs="Arial" w:hint="eastAsia"/>
          <w:color w:val="000000"/>
          <w:kern w:val="0"/>
          <w:sz w:val="32"/>
          <w:szCs w:val="32"/>
        </w:rPr>
        <w:t>年</w:t>
      </w:r>
      <w:r>
        <w:rPr>
          <w:rFonts w:ascii="Times New Roman" w:eastAsia="宋体" w:hAnsi="Times New Roman" w:cs="Times New Roman" w:hint="eastAsia"/>
          <w:color w:val="000000"/>
          <w:kern w:val="0"/>
          <w:sz w:val="32"/>
          <w:szCs w:val="32"/>
        </w:rPr>
        <w:t>3</w:t>
      </w:r>
      <w:r>
        <w:rPr>
          <w:rFonts w:ascii="仿宋_GB2312" w:eastAsia="仿宋_GB2312" w:hAnsi="Arial" w:cs="Arial" w:hint="eastAsia"/>
          <w:color w:val="000000"/>
          <w:kern w:val="0"/>
          <w:sz w:val="32"/>
          <w:szCs w:val="32"/>
        </w:rPr>
        <w:t>月</w:t>
      </w:r>
      <w:r>
        <w:rPr>
          <w:rFonts w:ascii="Times New Roman" w:eastAsia="宋体" w:hAnsi="Times New Roman" w:cs="Times New Roman"/>
          <w:color w:val="000000"/>
          <w:kern w:val="0"/>
          <w:sz w:val="32"/>
          <w:szCs w:val="32"/>
        </w:rPr>
        <w:t>1</w:t>
      </w:r>
      <w:r>
        <w:rPr>
          <w:rFonts w:ascii="Times New Roman" w:eastAsia="宋体" w:hAnsi="Times New Roman" w:cs="Times New Roman" w:hint="eastAsia"/>
          <w:color w:val="000000"/>
          <w:kern w:val="0"/>
          <w:sz w:val="32"/>
          <w:szCs w:val="32"/>
        </w:rPr>
        <w:t>9</w:t>
      </w:r>
      <w:r>
        <w:rPr>
          <w:rFonts w:ascii="仿宋_GB2312" w:eastAsia="仿宋_GB2312" w:hAnsi="Arial" w:cs="Arial" w:hint="eastAsia"/>
          <w:color w:val="000000"/>
          <w:kern w:val="0"/>
          <w:sz w:val="32"/>
          <w:szCs w:val="32"/>
        </w:rPr>
        <w:t>日</w:t>
      </w:r>
    </w:p>
    <w:p w:rsidR="00B9290E" w:rsidRDefault="00B9290E">
      <w:pPr>
        <w:pStyle w:val="a4"/>
        <w:shd w:val="clear" w:color="auto" w:fill="FFFFFF"/>
        <w:spacing w:line="390" w:lineRule="atLeast"/>
        <w:jc w:val="center"/>
        <w:rPr>
          <w:rStyle w:val="a5"/>
          <w:rFonts w:ascii="微软雅黑" w:hAnsi="微软雅黑"/>
          <w:color w:val="333333"/>
          <w:sz w:val="21"/>
          <w:szCs w:val="21"/>
        </w:rPr>
      </w:pPr>
    </w:p>
    <w:p w:rsidR="00B9290E" w:rsidRDefault="00B9290E">
      <w:pPr>
        <w:pStyle w:val="a4"/>
        <w:shd w:val="clear" w:color="auto" w:fill="FFFFFF"/>
        <w:spacing w:line="390" w:lineRule="atLeast"/>
        <w:jc w:val="center"/>
        <w:rPr>
          <w:rStyle w:val="a5"/>
          <w:rFonts w:ascii="微软雅黑" w:hAnsi="微软雅黑"/>
          <w:color w:val="333333"/>
          <w:sz w:val="21"/>
          <w:szCs w:val="21"/>
        </w:rPr>
      </w:pPr>
    </w:p>
    <w:p w:rsidR="00B9290E" w:rsidRDefault="00B9290E"/>
    <w:p w:rsidR="00B9290E" w:rsidRDefault="00B9290E"/>
    <w:p w:rsidR="00B9290E" w:rsidRDefault="00B9290E"/>
    <w:p w:rsidR="00B9290E" w:rsidRDefault="00B9290E"/>
    <w:p w:rsidR="00B9290E" w:rsidRDefault="00B9290E"/>
    <w:p w:rsidR="00B9290E" w:rsidRDefault="00B9290E"/>
    <w:p w:rsidR="00B9290E" w:rsidRDefault="00B9290E"/>
    <w:p w:rsidR="00B9290E" w:rsidRDefault="00B9290E"/>
    <w:p w:rsidR="00B9290E" w:rsidRDefault="00B9290E"/>
    <w:p w:rsidR="00B9290E" w:rsidRDefault="00B9290E"/>
    <w:p w:rsidR="00B9290E" w:rsidRDefault="00B9290E"/>
    <w:p w:rsidR="00B9290E" w:rsidRDefault="00B9290E"/>
    <w:p w:rsidR="00B9290E" w:rsidRDefault="00B9290E"/>
    <w:p w:rsidR="00B9290E" w:rsidRDefault="00B9290E"/>
    <w:p w:rsidR="00B9290E" w:rsidRDefault="00B9290E"/>
    <w:p w:rsidR="00B9290E" w:rsidRDefault="00B9290E"/>
    <w:p w:rsidR="00B9290E" w:rsidRDefault="00B9290E"/>
    <w:p w:rsidR="00B9290E" w:rsidRDefault="0006017F">
      <w:pPr>
        <w:widowControl/>
        <w:spacing w:line="560" w:lineRule="exact"/>
        <w:rPr>
          <w:rFonts w:ascii="仿宋_GB2312" w:eastAsia="仿宋_GB2312" w:hAnsi="仿宋" w:cs="宋体"/>
          <w:bCs/>
          <w:sz w:val="32"/>
          <w:szCs w:val="32"/>
        </w:rPr>
      </w:pPr>
      <w:r>
        <w:rPr>
          <w:rFonts w:ascii="仿宋_GB2312" w:eastAsia="仿宋_GB2312" w:hAnsi="仿宋" w:cs="宋体" w:hint="eastAsia"/>
          <w:bCs/>
          <w:sz w:val="32"/>
          <w:szCs w:val="32"/>
        </w:rPr>
        <w:t>附件</w:t>
      </w:r>
      <w:r>
        <w:rPr>
          <w:rFonts w:ascii="仿宋_GB2312" w:eastAsia="仿宋_GB2312" w:hAnsi="仿宋" w:cs="宋体" w:hint="eastAsia"/>
          <w:bCs/>
          <w:sz w:val="32"/>
          <w:szCs w:val="32"/>
        </w:rPr>
        <w:t>1</w:t>
      </w:r>
    </w:p>
    <w:p w:rsidR="00B9290E" w:rsidRDefault="0006017F">
      <w:pPr>
        <w:widowControl/>
        <w:spacing w:line="600" w:lineRule="exact"/>
        <w:jc w:val="center"/>
        <w:rPr>
          <w:rFonts w:ascii="方正小标宋简体" w:eastAsia="方正小标宋简体" w:hAnsi="仿宋" w:cs="宋体"/>
          <w:bCs/>
          <w:sz w:val="32"/>
          <w:szCs w:val="32"/>
        </w:rPr>
      </w:pPr>
      <w:r>
        <w:rPr>
          <w:rFonts w:ascii="方正小标宋简体" w:eastAsia="方正小标宋简体" w:hAnsi="仿宋" w:cs="宋体" w:hint="eastAsia"/>
          <w:bCs/>
          <w:sz w:val="32"/>
          <w:szCs w:val="32"/>
        </w:rPr>
        <w:t>弋江区安全生产标准化达标奖励申请表</w:t>
      </w:r>
    </w:p>
    <w:p w:rsidR="00B9290E" w:rsidRDefault="00B9290E">
      <w:pPr>
        <w:widowControl/>
        <w:spacing w:line="600" w:lineRule="exact"/>
        <w:jc w:val="center"/>
        <w:rPr>
          <w:rFonts w:ascii="方正小标宋简体" w:eastAsia="方正小标宋简体" w:hAnsi="仿宋" w:cs="宋体"/>
          <w:bCs/>
          <w:sz w:val="32"/>
          <w:szCs w:val="32"/>
        </w:rPr>
      </w:pPr>
    </w:p>
    <w:tbl>
      <w:tblPr>
        <w:tblW w:w="9520"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3"/>
        <w:gridCol w:w="1701"/>
        <w:gridCol w:w="1701"/>
        <w:gridCol w:w="2835"/>
      </w:tblGrid>
      <w:tr w:rsidR="00B9290E">
        <w:trPr>
          <w:trHeight w:val="638"/>
        </w:trPr>
        <w:tc>
          <w:tcPr>
            <w:tcW w:w="3283" w:type="dxa"/>
            <w:vAlign w:val="center"/>
          </w:tcPr>
          <w:p w:rsidR="00B9290E" w:rsidRDefault="0006017F">
            <w:pPr>
              <w:spacing w:line="480" w:lineRule="exact"/>
              <w:jc w:val="center"/>
              <w:rPr>
                <w:rFonts w:ascii="仿宋" w:eastAsia="仿宋" w:hAnsi="仿宋" w:cs="宋体"/>
                <w:sz w:val="24"/>
              </w:rPr>
            </w:pPr>
            <w:r>
              <w:rPr>
                <w:rFonts w:ascii="仿宋" w:eastAsia="仿宋" w:hAnsi="仿宋" w:cs="宋体" w:hint="eastAsia"/>
                <w:sz w:val="24"/>
              </w:rPr>
              <w:t>达标企业名称（盖章）</w:t>
            </w:r>
          </w:p>
        </w:tc>
        <w:tc>
          <w:tcPr>
            <w:tcW w:w="6237" w:type="dxa"/>
            <w:gridSpan w:val="3"/>
            <w:vAlign w:val="center"/>
          </w:tcPr>
          <w:p w:rsidR="00B9290E" w:rsidRDefault="00B9290E">
            <w:pPr>
              <w:spacing w:line="480" w:lineRule="exact"/>
              <w:jc w:val="center"/>
              <w:rPr>
                <w:rFonts w:ascii="仿宋" w:eastAsia="仿宋" w:hAnsi="仿宋" w:cs="宋体"/>
                <w:sz w:val="24"/>
              </w:rPr>
            </w:pPr>
          </w:p>
        </w:tc>
      </w:tr>
      <w:tr w:rsidR="00B9290E">
        <w:trPr>
          <w:trHeight w:val="690"/>
        </w:trPr>
        <w:tc>
          <w:tcPr>
            <w:tcW w:w="3283" w:type="dxa"/>
            <w:vAlign w:val="center"/>
          </w:tcPr>
          <w:p w:rsidR="00B9290E" w:rsidRDefault="0006017F">
            <w:pPr>
              <w:spacing w:line="560" w:lineRule="exact"/>
              <w:jc w:val="center"/>
              <w:rPr>
                <w:rFonts w:ascii="仿宋" w:eastAsia="仿宋" w:hAnsi="仿宋" w:cs="宋体"/>
                <w:sz w:val="24"/>
              </w:rPr>
            </w:pPr>
            <w:r>
              <w:rPr>
                <w:rFonts w:ascii="仿宋" w:eastAsia="仿宋" w:hAnsi="仿宋" w:cs="宋体" w:hint="eastAsia"/>
                <w:sz w:val="24"/>
              </w:rPr>
              <w:t>企业注册地址</w:t>
            </w:r>
          </w:p>
        </w:tc>
        <w:tc>
          <w:tcPr>
            <w:tcW w:w="6237" w:type="dxa"/>
            <w:gridSpan w:val="3"/>
            <w:vAlign w:val="center"/>
          </w:tcPr>
          <w:p w:rsidR="00B9290E" w:rsidRDefault="00B9290E">
            <w:pPr>
              <w:spacing w:line="560" w:lineRule="exact"/>
              <w:jc w:val="center"/>
              <w:rPr>
                <w:rFonts w:ascii="仿宋" w:eastAsia="仿宋" w:hAnsi="仿宋" w:cs="宋体"/>
                <w:sz w:val="24"/>
              </w:rPr>
            </w:pPr>
          </w:p>
        </w:tc>
      </w:tr>
      <w:tr w:rsidR="00B9290E">
        <w:trPr>
          <w:trHeight w:val="714"/>
        </w:trPr>
        <w:tc>
          <w:tcPr>
            <w:tcW w:w="3283" w:type="dxa"/>
            <w:vAlign w:val="center"/>
          </w:tcPr>
          <w:p w:rsidR="00B9290E" w:rsidRDefault="0006017F">
            <w:pPr>
              <w:spacing w:line="560" w:lineRule="exact"/>
              <w:jc w:val="center"/>
              <w:rPr>
                <w:rFonts w:ascii="仿宋" w:eastAsia="仿宋" w:hAnsi="仿宋" w:cs="宋体"/>
                <w:sz w:val="24"/>
              </w:rPr>
            </w:pPr>
            <w:r>
              <w:rPr>
                <w:rFonts w:ascii="仿宋" w:eastAsia="仿宋" w:hAnsi="仿宋" w:cs="宋体" w:hint="eastAsia"/>
                <w:sz w:val="24"/>
              </w:rPr>
              <w:t>所属行业</w:t>
            </w:r>
          </w:p>
        </w:tc>
        <w:tc>
          <w:tcPr>
            <w:tcW w:w="6237" w:type="dxa"/>
            <w:gridSpan w:val="3"/>
            <w:vAlign w:val="center"/>
          </w:tcPr>
          <w:p w:rsidR="00B9290E" w:rsidRDefault="00B9290E">
            <w:pPr>
              <w:spacing w:line="560" w:lineRule="exact"/>
              <w:jc w:val="center"/>
              <w:rPr>
                <w:rFonts w:ascii="仿宋" w:eastAsia="仿宋" w:hAnsi="仿宋" w:cs="宋体"/>
                <w:sz w:val="24"/>
              </w:rPr>
            </w:pPr>
          </w:p>
        </w:tc>
      </w:tr>
      <w:tr w:rsidR="00B9290E">
        <w:trPr>
          <w:trHeight w:val="70"/>
        </w:trPr>
        <w:tc>
          <w:tcPr>
            <w:tcW w:w="3283" w:type="dxa"/>
            <w:vAlign w:val="center"/>
          </w:tcPr>
          <w:p w:rsidR="00B9290E" w:rsidRDefault="0006017F">
            <w:pPr>
              <w:spacing w:line="560" w:lineRule="exact"/>
              <w:jc w:val="center"/>
              <w:rPr>
                <w:rFonts w:ascii="仿宋" w:eastAsia="仿宋" w:hAnsi="仿宋" w:cs="宋体"/>
                <w:sz w:val="24"/>
              </w:rPr>
            </w:pPr>
            <w:r>
              <w:rPr>
                <w:rFonts w:ascii="仿宋" w:eastAsia="仿宋" w:hAnsi="仿宋" w:cs="宋体" w:hint="eastAsia"/>
                <w:sz w:val="24"/>
              </w:rPr>
              <w:t>规模</w:t>
            </w:r>
          </w:p>
        </w:tc>
        <w:tc>
          <w:tcPr>
            <w:tcW w:w="6237" w:type="dxa"/>
            <w:gridSpan w:val="3"/>
            <w:vAlign w:val="center"/>
          </w:tcPr>
          <w:p w:rsidR="00B9290E" w:rsidRDefault="00B9290E">
            <w:pPr>
              <w:spacing w:line="560" w:lineRule="exact"/>
              <w:jc w:val="center"/>
              <w:rPr>
                <w:rFonts w:ascii="仿宋" w:eastAsia="仿宋" w:hAnsi="仿宋" w:cs="宋体"/>
                <w:sz w:val="24"/>
              </w:rPr>
            </w:pPr>
          </w:p>
        </w:tc>
      </w:tr>
      <w:tr w:rsidR="00B9290E">
        <w:trPr>
          <w:trHeight w:val="431"/>
        </w:trPr>
        <w:tc>
          <w:tcPr>
            <w:tcW w:w="3283" w:type="dxa"/>
            <w:vAlign w:val="center"/>
          </w:tcPr>
          <w:p w:rsidR="00B9290E" w:rsidRDefault="0006017F">
            <w:pPr>
              <w:spacing w:line="560" w:lineRule="exact"/>
              <w:jc w:val="center"/>
              <w:rPr>
                <w:rFonts w:ascii="仿宋" w:eastAsia="仿宋" w:hAnsi="仿宋" w:cs="宋体"/>
                <w:sz w:val="24"/>
              </w:rPr>
            </w:pPr>
            <w:r>
              <w:rPr>
                <w:rFonts w:ascii="仿宋" w:eastAsia="仿宋" w:hAnsi="仿宋" w:cs="宋体" w:hint="eastAsia"/>
                <w:sz w:val="24"/>
              </w:rPr>
              <w:t>企业法人</w:t>
            </w:r>
            <w:r>
              <w:rPr>
                <w:rFonts w:ascii="仿宋" w:eastAsia="仿宋" w:hAnsi="仿宋" w:cs="宋体" w:hint="eastAsia"/>
                <w:sz w:val="24"/>
              </w:rPr>
              <w:t>(</w:t>
            </w:r>
            <w:r>
              <w:rPr>
                <w:rFonts w:ascii="仿宋" w:eastAsia="仿宋" w:hAnsi="仿宋" w:cs="宋体" w:hint="eastAsia"/>
                <w:sz w:val="24"/>
              </w:rPr>
              <w:t>签字</w:t>
            </w:r>
            <w:r>
              <w:rPr>
                <w:rFonts w:ascii="仿宋" w:eastAsia="仿宋" w:hAnsi="仿宋" w:cs="宋体" w:hint="eastAsia"/>
                <w:sz w:val="24"/>
              </w:rPr>
              <w:t>)</w:t>
            </w:r>
          </w:p>
        </w:tc>
        <w:tc>
          <w:tcPr>
            <w:tcW w:w="1701" w:type="dxa"/>
            <w:vAlign w:val="center"/>
          </w:tcPr>
          <w:p w:rsidR="00B9290E" w:rsidRDefault="00B9290E">
            <w:pPr>
              <w:spacing w:line="560" w:lineRule="exact"/>
              <w:jc w:val="center"/>
              <w:rPr>
                <w:rFonts w:ascii="仿宋" w:eastAsia="仿宋" w:hAnsi="仿宋" w:cs="宋体"/>
                <w:sz w:val="24"/>
              </w:rPr>
            </w:pPr>
          </w:p>
        </w:tc>
        <w:tc>
          <w:tcPr>
            <w:tcW w:w="1701" w:type="dxa"/>
            <w:vAlign w:val="center"/>
          </w:tcPr>
          <w:p w:rsidR="00B9290E" w:rsidRDefault="0006017F">
            <w:pPr>
              <w:spacing w:line="560" w:lineRule="exact"/>
              <w:jc w:val="center"/>
              <w:rPr>
                <w:rFonts w:ascii="仿宋" w:eastAsia="仿宋" w:hAnsi="仿宋" w:cs="宋体"/>
                <w:sz w:val="24"/>
              </w:rPr>
            </w:pPr>
            <w:r>
              <w:rPr>
                <w:rFonts w:ascii="仿宋" w:eastAsia="仿宋" w:hAnsi="仿宋" w:cs="宋体" w:hint="eastAsia"/>
                <w:sz w:val="24"/>
              </w:rPr>
              <w:t>联系电话</w:t>
            </w:r>
          </w:p>
        </w:tc>
        <w:tc>
          <w:tcPr>
            <w:tcW w:w="2835" w:type="dxa"/>
            <w:vAlign w:val="center"/>
          </w:tcPr>
          <w:p w:rsidR="00B9290E" w:rsidRDefault="00B9290E">
            <w:pPr>
              <w:spacing w:line="560" w:lineRule="exact"/>
              <w:jc w:val="center"/>
              <w:rPr>
                <w:rFonts w:ascii="仿宋" w:eastAsia="仿宋" w:hAnsi="仿宋" w:cs="宋体"/>
                <w:sz w:val="24"/>
              </w:rPr>
            </w:pPr>
          </w:p>
        </w:tc>
      </w:tr>
      <w:tr w:rsidR="00B9290E">
        <w:trPr>
          <w:trHeight w:val="535"/>
        </w:trPr>
        <w:tc>
          <w:tcPr>
            <w:tcW w:w="3283" w:type="dxa"/>
            <w:vAlign w:val="center"/>
          </w:tcPr>
          <w:p w:rsidR="00B9290E" w:rsidRDefault="0006017F">
            <w:pPr>
              <w:spacing w:line="560" w:lineRule="exact"/>
              <w:jc w:val="center"/>
              <w:rPr>
                <w:rFonts w:ascii="仿宋" w:eastAsia="仿宋" w:hAnsi="仿宋" w:cs="宋体"/>
                <w:sz w:val="24"/>
              </w:rPr>
            </w:pPr>
            <w:r>
              <w:rPr>
                <w:rFonts w:ascii="仿宋" w:eastAsia="仿宋" w:hAnsi="仿宋" w:cs="宋体" w:hint="eastAsia"/>
                <w:sz w:val="24"/>
              </w:rPr>
              <w:t>企业安全生产机构负责人</w:t>
            </w:r>
          </w:p>
        </w:tc>
        <w:tc>
          <w:tcPr>
            <w:tcW w:w="1701" w:type="dxa"/>
            <w:vAlign w:val="center"/>
          </w:tcPr>
          <w:p w:rsidR="00B9290E" w:rsidRDefault="00B9290E">
            <w:pPr>
              <w:spacing w:line="560" w:lineRule="exact"/>
              <w:jc w:val="center"/>
              <w:rPr>
                <w:rFonts w:ascii="仿宋" w:eastAsia="仿宋" w:hAnsi="仿宋" w:cs="宋体"/>
                <w:sz w:val="24"/>
              </w:rPr>
            </w:pPr>
          </w:p>
        </w:tc>
        <w:tc>
          <w:tcPr>
            <w:tcW w:w="1701" w:type="dxa"/>
            <w:vAlign w:val="center"/>
          </w:tcPr>
          <w:p w:rsidR="00B9290E" w:rsidRDefault="0006017F">
            <w:pPr>
              <w:spacing w:line="560" w:lineRule="exact"/>
              <w:jc w:val="center"/>
              <w:rPr>
                <w:rFonts w:ascii="仿宋" w:eastAsia="仿宋" w:hAnsi="仿宋" w:cs="宋体"/>
                <w:sz w:val="24"/>
              </w:rPr>
            </w:pPr>
            <w:r>
              <w:rPr>
                <w:rFonts w:ascii="仿宋" w:eastAsia="仿宋" w:hAnsi="仿宋" w:cs="宋体" w:hint="eastAsia"/>
                <w:sz w:val="24"/>
              </w:rPr>
              <w:t>联系电话</w:t>
            </w:r>
          </w:p>
        </w:tc>
        <w:tc>
          <w:tcPr>
            <w:tcW w:w="2835" w:type="dxa"/>
            <w:vAlign w:val="center"/>
          </w:tcPr>
          <w:p w:rsidR="00B9290E" w:rsidRDefault="00B9290E">
            <w:pPr>
              <w:spacing w:line="560" w:lineRule="exact"/>
              <w:jc w:val="center"/>
              <w:rPr>
                <w:rFonts w:ascii="仿宋" w:eastAsia="仿宋" w:hAnsi="仿宋" w:cs="宋体"/>
                <w:sz w:val="24"/>
              </w:rPr>
            </w:pPr>
          </w:p>
        </w:tc>
      </w:tr>
      <w:tr w:rsidR="00B9290E">
        <w:trPr>
          <w:trHeight w:val="259"/>
        </w:trPr>
        <w:tc>
          <w:tcPr>
            <w:tcW w:w="3283" w:type="dxa"/>
            <w:vAlign w:val="center"/>
          </w:tcPr>
          <w:p w:rsidR="00B9290E" w:rsidRDefault="0006017F">
            <w:pPr>
              <w:spacing w:line="560" w:lineRule="exact"/>
              <w:jc w:val="center"/>
              <w:rPr>
                <w:rFonts w:ascii="仿宋" w:eastAsia="仿宋" w:hAnsi="仿宋" w:cs="宋体"/>
                <w:sz w:val="24"/>
              </w:rPr>
            </w:pPr>
            <w:r>
              <w:rPr>
                <w:rFonts w:ascii="仿宋" w:eastAsia="仿宋" w:hAnsi="仿宋" w:cs="宋体" w:hint="eastAsia"/>
                <w:sz w:val="24"/>
              </w:rPr>
              <w:t>企业经办人</w:t>
            </w:r>
          </w:p>
        </w:tc>
        <w:tc>
          <w:tcPr>
            <w:tcW w:w="1701" w:type="dxa"/>
            <w:vAlign w:val="center"/>
          </w:tcPr>
          <w:p w:rsidR="00B9290E" w:rsidRDefault="00B9290E">
            <w:pPr>
              <w:spacing w:line="560" w:lineRule="exact"/>
              <w:jc w:val="center"/>
              <w:rPr>
                <w:rFonts w:ascii="仿宋" w:eastAsia="仿宋" w:hAnsi="仿宋" w:cs="宋体"/>
                <w:sz w:val="24"/>
              </w:rPr>
            </w:pPr>
          </w:p>
        </w:tc>
        <w:tc>
          <w:tcPr>
            <w:tcW w:w="1701" w:type="dxa"/>
            <w:vAlign w:val="center"/>
          </w:tcPr>
          <w:p w:rsidR="00B9290E" w:rsidRDefault="0006017F">
            <w:pPr>
              <w:spacing w:line="560" w:lineRule="exact"/>
              <w:jc w:val="center"/>
              <w:rPr>
                <w:rFonts w:ascii="仿宋" w:eastAsia="仿宋" w:hAnsi="仿宋" w:cs="宋体"/>
                <w:sz w:val="24"/>
              </w:rPr>
            </w:pPr>
            <w:r>
              <w:rPr>
                <w:rFonts w:ascii="仿宋" w:eastAsia="仿宋" w:hAnsi="仿宋" w:cs="宋体" w:hint="eastAsia"/>
                <w:sz w:val="24"/>
              </w:rPr>
              <w:t>联系电话</w:t>
            </w:r>
          </w:p>
        </w:tc>
        <w:tc>
          <w:tcPr>
            <w:tcW w:w="2835" w:type="dxa"/>
            <w:vAlign w:val="center"/>
          </w:tcPr>
          <w:p w:rsidR="00B9290E" w:rsidRDefault="00B9290E">
            <w:pPr>
              <w:spacing w:line="560" w:lineRule="exact"/>
              <w:jc w:val="center"/>
              <w:rPr>
                <w:rFonts w:ascii="仿宋" w:eastAsia="仿宋" w:hAnsi="仿宋" w:cs="宋体"/>
                <w:sz w:val="24"/>
              </w:rPr>
            </w:pPr>
          </w:p>
        </w:tc>
      </w:tr>
      <w:tr w:rsidR="00B9290E">
        <w:trPr>
          <w:trHeight w:val="2090"/>
        </w:trPr>
        <w:tc>
          <w:tcPr>
            <w:tcW w:w="3283" w:type="dxa"/>
            <w:vAlign w:val="center"/>
          </w:tcPr>
          <w:p w:rsidR="00B9290E" w:rsidRDefault="0006017F">
            <w:pPr>
              <w:spacing w:line="560" w:lineRule="exact"/>
              <w:jc w:val="center"/>
              <w:rPr>
                <w:rFonts w:ascii="仿宋" w:eastAsia="仿宋" w:hAnsi="仿宋" w:cs="宋体"/>
                <w:sz w:val="24"/>
              </w:rPr>
            </w:pPr>
            <w:r>
              <w:rPr>
                <w:rFonts w:ascii="仿宋" w:eastAsia="仿宋" w:hAnsi="仿宋" w:cs="宋体" w:hint="eastAsia"/>
                <w:sz w:val="24"/>
              </w:rPr>
              <w:t>标准化达标文件号或证书号</w:t>
            </w:r>
          </w:p>
        </w:tc>
        <w:tc>
          <w:tcPr>
            <w:tcW w:w="1701" w:type="dxa"/>
            <w:vAlign w:val="center"/>
          </w:tcPr>
          <w:p w:rsidR="00B9290E" w:rsidRDefault="00B9290E">
            <w:pPr>
              <w:spacing w:line="560" w:lineRule="exact"/>
              <w:jc w:val="center"/>
              <w:rPr>
                <w:rFonts w:ascii="仿宋" w:eastAsia="仿宋" w:hAnsi="仿宋" w:cs="宋体"/>
                <w:sz w:val="24"/>
              </w:rPr>
            </w:pPr>
          </w:p>
        </w:tc>
        <w:tc>
          <w:tcPr>
            <w:tcW w:w="1701" w:type="dxa"/>
            <w:vAlign w:val="center"/>
          </w:tcPr>
          <w:p w:rsidR="00B9290E" w:rsidRDefault="0006017F">
            <w:pPr>
              <w:spacing w:line="560" w:lineRule="exact"/>
              <w:jc w:val="center"/>
              <w:rPr>
                <w:rFonts w:ascii="仿宋" w:eastAsia="仿宋" w:hAnsi="仿宋" w:cs="宋体"/>
                <w:sz w:val="24"/>
              </w:rPr>
            </w:pPr>
            <w:r>
              <w:rPr>
                <w:rFonts w:ascii="仿宋" w:eastAsia="仿宋" w:hAnsi="仿宋" w:cs="宋体" w:hint="eastAsia"/>
                <w:sz w:val="24"/>
              </w:rPr>
              <w:t>标准化等级</w:t>
            </w:r>
          </w:p>
        </w:tc>
        <w:tc>
          <w:tcPr>
            <w:tcW w:w="2835" w:type="dxa"/>
            <w:vAlign w:val="center"/>
          </w:tcPr>
          <w:p w:rsidR="00B9290E" w:rsidRDefault="0006017F">
            <w:pPr>
              <w:spacing w:line="560" w:lineRule="exact"/>
              <w:jc w:val="left"/>
              <w:rPr>
                <w:rFonts w:ascii="仿宋" w:eastAsia="仿宋" w:hAnsi="仿宋" w:cs="宋体"/>
                <w:sz w:val="24"/>
              </w:rPr>
            </w:pPr>
            <w:r>
              <w:rPr>
                <w:rFonts w:ascii="仿宋" w:eastAsia="仿宋" w:hAnsi="仿宋" w:cs="宋体" w:hint="eastAsia"/>
                <w:sz w:val="24"/>
              </w:rPr>
              <w:t>□国家一级</w:t>
            </w:r>
          </w:p>
          <w:p w:rsidR="00B9290E" w:rsidRDefault="0006017F">
            <w:pPr>
              <w:spacing w:line="560" w:lineRule="exact"/>
              <w:jc w:val="left"/>
              <w:rPr>
                <w:rFonts w:ascii="仿宋" w:eastAsia="仿宋" w:hAnsi="仿宋" w:cs="宋体"/>
                <w:sz w:val="24"/>
              </w:rPr>
            </w:pPr>
            <w:r>
              <w:rPr>
                <w:rFonts w:ascii="仿宋" w:eastAsia="仿宋" w:hAnsi="仿宋" w:cs="宋体" w:hint="eastAsia"/>
                <w:sz w:val="24"/>
              </w:rPr>
              <w:t>□国家二级</w:t>
            </w:r>
          </w:p>
          <w:p w:rsidR="00B9290E" w:rsidRDefault="0006017F">
            <w:pPr>
              <w:spacing w:line="560" w:lineRule="exact"/>
              <w:jc w:val="left"/>
              <w:rPr>
                <w:rFonts w:ascii="仿宋" w:eastAsia="仿宋" w:hAnsi="仿宋" w:cs="宋体"/>
                <w:sz w:val="24"/>
              </w:rPr>
            </w:pPr>
            <w:r>
              <w:rPr>
                <w:rFonts w:ascii="仿宋" w:eastAsia="仿宋" w:hAnsi="仿宋" w:cs="宋体" w:hint="eastAsia"/>
                <w:sz w:val="24"/>
              </w:rPr>
              <w:t>□国家三级</w:t>
            </w:r>
          </w:p>
          <w:p w:rsidR="00B9290E" w:rsidRDefault="0006017F">
            <w:pPr>
              <w:spacing w:line="560" w:lineRule="exact"/>
              <w:jc w:val="left"/>
              <w:rPr>
                <w:rFonts w:ascii="仿宋" w:eastAsia="仿宋" w:hAnsi="仿宋" w:cs="宋体"/>
                <w:sz w:val="24"/>
              </w:rPr>
            </w:pPr>
            <w:r>
              <w:rPr>
                <w:rFonts w:ascii="仿宋" w:eastAsia="仿宋" w:hAnsi="仿宋" w:cs="宋体" w:hint="eastAsia"/>
                <w:sz w:val="24"/>
              </w:rPr>
              <w:t>□省级达标（小微企业）</w:t>
            </w:r>
          </w:p>
        </w:tc>
      </w:tr>
      <w:tr w:rsidR="00B9290E">
        <w:trPr>
          <w:trHeight w:val="705"/>
        </w:trPr>
        <w:tc>
          <w:tcPr>
            <w:tcW w:w="3283" w:type="dxa"/>
            <w:vAlign w:val="center"/>
          </w:tcPr>
          <w:p w:rsidR="00B9290E" w:rsidRDefault="0006017F">
            <w:pPr>
              <w:spacing w:line="560" w:lineRule="exact"/>
              <w:jc w:val="center"/>
              <w:rPr>
                <w:rFonts w:ascii="仿宋" w:eastAsia="仿宋" w:hAnsi="仿宋" w:cs="宋体"/>
                <w:sz w:val="24"/>
              </w:rPr>
            </w:pPr>
            <w:r>
              <w:rPr>
                <w:rFonts w:ascii="仿宋" w:eastAsia="仿宋" w:hAnsi="仿宋" w:cs="宋体" w:hint="eastAsia"/>
                <w:sz w:val="24"/>
              </w:rPr>
              <w:t>是否属标准化升级</w:t>
            </w:r>
          </w:p>
        </w:tc>
        <w:tc>
          <w:tcPr>
            <w:tcW w:w="1701" w:type="dxa"/>
            <w:vAlign w:val="center"/>
          </w:tcPr>
          <w:p w:rsidR="00B9290E" w:rsidRDefault="0006017F">
            <w:pPr>
              <w:spacing w:line="560" w:lineRule="exact"/>
              <w:rPr>
                <w:rFonts w:ascii="仿宋" w:eastAsia="仿宋" w:hAnsi="仿宋" w:cs="宋体"/>
                <w:sz w:val="24"/>
              </w:rPr>
            </w:pPr>
            <w:r>
              <w:rPr>
                <w:rFonts w:ascii="仿宋" w:eastAsia="仿宋" w:hAnsi="仿宋" w:cs="宋体" w:hint="eastAsia"/>
                <w:sz w:val="24"/>
              </w:rPr>
              <w:t>是□</w:t>
            </w:r>
            <w:r>
              <w:rPr>
                <w:rFonts w:ascii="仿宋" w:eastAsia="仿宋" w:hAnsi="仿宋" w:cs="宋体"/>
                <w:sz w:val="24"/>
              </w:rPr>
              <w:t xml:space="preserve"> </w:t>
            </w:r>
            <w:r>
              <w:rPr>
                <w:rFonts w:ascii="仿宋" w:eastAsia="仿宋" w:hAnsi="仿宋" w:cs="宋体" w:hint="eastAsia"/>
                <w:sz w:val="24"/>
              </w:rPr>
              <w:t xml:space="preserve"> </w:t>
            </w:r>
            <w:r>
              <w:rPr>
                <w:rFonts w:ascii="仿宋" w:eastAsia="仿宋" w:hAnsi="仿宋" w:cs="宋体"/>
                <w:sz w:val="24"/>
              </w:rPr>
              <w:t xml:space="preserve"> </w:t>
            </w:r>
            <w:r>
              <w:rPr>
                <w:rFonts w:ascii="仿宋" w:eastAsia="仿宋" w:hAnsi="仿宋" w:cs="宋体" w:hint="eastAsia"/>
                <w:sz w:val="24"/>
              </w:rPr>
              <w:t>否□</w:t>
            </w:r>
          </w:p>
        </w:tc>
        <w:tc>
          <w:tcPr>
            <w:tcW w:w="1701" w:type="dxa"/>
            <w:vAlign w:val="center"/>
          </w:tcPr>
          <w:p w:rsidR="00B9290E" w:rsidRDefault="0006017F">
            <w:pPr>
              <w:spacing w:line="560" w:lineRule="exact"/>
              <w:jc w:val="center"/>
              <w:rPr>
                <w:rFonts w:ascii="仿宋" w:eastAsia="仿宋" w:hAnsi="仿宋" w:cs="宋体"/>
                <w:sz w:val="24"/>
              </w:rPr>
            </w:pPr>
            <w:r>
              <w:rPr>
                <w:rFonts w:ascii="仿宋" w:eastAsia="仿宋" w:hAnsi="仿宋" w:cs="宋体" w:hint="eastAsia"/>
                <w:sz w:val="24"/>
              </w:rPr>
              <w:t>原标准化等级</w:t>
            </w:r>
          </w:p>
        </w:tc>
        <w:tc>
          <w:tcPr>
            <w:tcW w:w="2835" w:type="dxa"/>
            <w:vAlign w:val="center"/>
          </w:tcPr>
          <w:p w:rsidR="00B9290E" w:rsidRDefault="00B9290E">
            <w:pPr>
              <w:spacing w:line="560" w:lineRule="exact"/>
              <w:jc w:val="center"/>
              <w:rPr>
                <w:rFonts w:ascii="仿宋" w:eastAsia="仿宋" w:hAnsi="仿宋" w:cs="宋体"/>
                <w:sz w:val="24"/>
              </w:rPr>
            </w:pPr>
          </w:p>
        </w:tc>
      </w:tr>
      <w:tr w:rsidR="00B9290E">
        <w:trPr>
          <w:trHeight w:val="700"/>
        </w:trPr>
        <w:tc>
          <w:tcPr>
            <w:tcW w:w="3283" w:type="dxa"/>
            <w:vAlign w:val="center"/>
          </w:tcPr>
          <w:p w:rsidR="00B9290E" w:rsidRDefault="0006017F">
            <w:pPr>
              <w:spacing w:line="560" w:lineRule="exact"/>
              <w:jc w:val="center"/>
              <w:rPr>
                <w:rFonts w:ascii="仿宋" w:eastAsia="仿宋" w:hAnsi="仿宋" w:cs="宋体"/>
                <w:sz w:val="24"/>
              </w:rPr>
            </w:pPr>
            <w:r>
              <w:rPr>
                <w:rFonts w:ascii="仿宋" w:eastAsia="仿宋" w:hAnsi="仿宋" w:cs="宋体" w:hint="eastAsia"/>
                <w:sz w:val="24"/>
              </w:rPr>
              <w:t>企业开户行</w:t>
            </w:r>
          </w:p>
        </w:tc>
        <w:tc>
          <w:tcPr>
            <w:tcW w:w="1701" w:type="dxa"/>
            <w:vAlign w:val="center"/>
          </w:tcPr>
          <w:p w:rsidR="00B9290E" w:rsidRDefault="00B9290E">
            <w:pPr>
              <w:spacing w:line="560" w:lineRule="exact"/>
              <w:jc w:val="center"/>
              <w:rPr>
                <w:rFonts w:ascii="仿宋" w:eastAsia="仿宋" w:hAnsi="仿宋" w:cs="宋体"/>
                <w:sz w:val="24"/>
              </w:rPr>
            </w:pPr>
          </w:p>
        </w:tc>
        <w:tc>
          <w:tcPr>
            <w:tcW w:w="1701" w:type="dxa"/>
            <w:vAlign w:val="center"/>
          </w:tcPr>
          <w:p w:rsidR="00B9290E" w:rsidRDefault="0006017F">
            <w:pPr>
              <w:spacing w:line="560" w:lineRule="exact"/>
              <w:jc w:val="center"/>
              <w:rPr>
                <w:rFonts w:ascii="仿宋" w:eastAsia="仿宋" w:hAnsi="仿宋" w:cs="宋体"/>
                <w:sz w:val="24"/>
              </w:rPr>
            </w:pPr>
            <w:r>
              <w:rPr>
                <w:rFonts w:ascii="仿宋" w:eastAsia="仿宋" w:hAnsi="仿宋" w:cs="宋体" w:hint="eastAsia"/>
                <w:sz w:val="24"/>
              </w:rPr>
              <w:t>开户名</w:t>
            </w:r>
          </w:p>
        </w:tc>
        <w:tc>
          <w:tcPr>
            <w:tcW w:w="2835" w:type="dxa"/>
            <w:vAlign w:val="center"/>
          </w:tcPr>
          <w:p w:rsidR="00B9290E" w:rsidRDefault="00B9290E">
            <w:pPr>
              <w:spacing w:line="560" w:lineRule="exact"/>
              <w:jc w:val="center"/>
              <w:rPr>
                <w:rFonts w:ascii="仿宋" w:eastAsia="仿宋" w:hAnsi="仿宋" w:cs="宋体"/>
                <w:sz w:val="24"/>
              </w:rPr>
            </w:pPr>
          </w:p>
        </w:tc>
      </w:tr>
      <w:tr w:rsidR="00B9290E">
        <w:trPr>
          <w:trHeight w:val="838"/>
        </w:trPr>
        <w:tc>
          <w:tcPr>
            <w:tcW w:w="3283" w:type="dxa"/>
            <w:vAlign w:val="center"/>
          </w:tcPr>
          <w:p w:rsidR="00B9290E" w:rsidRDefault="0006017F">
            <w:pPr>
              <w:spacing w:line="560" w:lineRule="exact"/>
              <w:jc w:val="center"/>
              <w:rPr>
                <w:rFonts w:ascii="仿宋" w:eastAsia="仿宋" w:hAnsi="仿宋" w:cs="宋体"/>
                <w:sz w:val="24"/>
              </w:rPr>
            </w:pPr>
            <w:r>
              <w:rPr>
                <w:rFonts w:ascii="仿宋" w:eastAsia="仿宋" w:hAnsi="仿宋" w:cs="宋体" w:hint="eastAsia"/>
                <w:sz w:val="24"/>
              </w:rPr>
              <w:t>企业银行账号</w:t>
            </w:r>
          </w:p>
        </w:tc>
        <w:tc>
          <w:tcPr>
            <w:tcW w:w="6237" w:type="dxa"/>
            <w:gridSpan w:val="3"/>
            <w:vAlign w:val="center"/>
          </w:tcPr>
          <w:p w:rsidR="00B9290E" w:rsidRDefault="00B9290E">
            <w:pPr>
              <w:spacing w:line="560" w:lineRule="exact"/>
              <w:jc w:val="center"/>
              <w:rPr>
                <w:rFonts w:ascii="仿宋" w:eastAsia="仿宋" w:hAnsi="仿宋" w:cs="宋体"/>
                <w:sz w:val="24"/>
              </w:rPr>
            </w:pPr>
          </w:p>
        </w:tc>
      </w:tr>
      <w:tr w:rsidR="00B9290E">
        <w:trPr>
          <w:trHeight w:val="1403"/>
        </w:trPr>
        <w:tc>
          <w:tcPr>
            <w:tcW w:w="9520" w:type="dxa"/>
            <w:gridSpan w:val="4"/>
            <w:vAlign w:val="center"/>
          </w:tcPr>
          <w:p w:rsidR="00B9290E" w:rsidRDefault="0006017F">
            <w:pPr>
              <w:spacing w:line="560" w:lineRule="exact"/>
              <w:jc w:val="left"/>
              <w:rPr>
                <w:rFonts w:ascii="仿宋" w:eastAsia="仿宋" w:hAnsi="仿宋" w:cs="宋体"/>
                <w:sz w:val="24"/>
              </w:rPr>
            </w:pPr>
            <w:r>
              <w:rPr>
                <w:rFonts w:ascii="仿宋" w:eastAsia="仿宋" w:hAnsi="仿宋" w:cs="宋体" w:hint="eastAsia"/>
                <w:sz w:val="24"/>
              </w:rPr>
              <w:t>弋江区</w:t>
            </w:r>
            <w:r>
              <w:rPr>
                <w:rFonts w:ascii="仿宋" w:eastAsia="仿宋" w:hAnsi="仿宋" w:cs="宋体" w:hint="eastAsia"/>
                <w:sz w:val="24"/>
              </w:rPr>
              <w:t>应急管理局</w:t>
            </w:r>
            <w:r>
              <w:rPr>
                <w:rFonts w:ascii="仿宋" w:eastAsia="仿宋" w:hAnsi="仿宋" w:cs="宋体" w:hint="eastAsia"/>
                <w:sz w:val="24"/>
              </w:rPr>
              <w:t>复核意见：</w:t>
            </w:r>
          </w:p>
          <w:p w:rsidR="00B9290E" w:rsidRDefault="0006017F">
            <w:pPr>
              <w:spacing w:line="560" w:lineRule="exact"/>
              <w:ind w:firstLineChars="1550" w:firstLine="3720"/>
              <w:jc w:val="center"/>
              <w:rPr>
                <w:rFonts w:ascii="仿宋" w:eastAsia="仿宋" w:hAnsi="仿宋" w:cs="宋体"/>
                <w:sz w:val="24"/>
              </w:rPr>
            </w:pPr>
            <w:r>
              <w:rPr>
                <w:rFonts w:ascii="仿宋" w:eastAsia="仿宋" w:hAnsi="仿宋" w:cs="宋体" w:hint="eastAsia"/>
                <w:sz w:val="24"/>
              </w:rPr>
              <w:t xml:space="preserve"> </w:t>
            </w:r>
            <w:r>
              <w:rPr>
                <w:rFonts w:ascii="仿宋" w:eastAsia="仿宋" w:hAnsi="仿宋" w:cs="宋体" w:hint="eastAsia"/>
                <w:sz w:val="24"/>
              </w:rPr>
              <w:t>（盖章）</w:t>
            </w:r>
            <w:r>
              <w:rPr>
                <w:rFonts w:ascii="仿宋" w:eastAsia="仿宋" w:hAnsi="仿宋" w:cs="宋体" w:hint="eastAsia"/>
                <w:sz w:val="24"/>
              </w:rPr>
              <w:t xml:space="preserve">              </w:t>
            </w:r>
            <w:r>
              <w:rPr>
                <w:rFonts w:ascii="仿宋" w:eastAsia="仿宋" w:hAnsi="仿宋" w:cs="宋体" w:hint="eastAsia"/>
                <w:sz w:val="24"/>
              </w:rPr>
              <w:t>年</w:t>
            </w:r>
            <w:r>
              <w:rPr>
                <w:rFonts w:ascii="仿宋" w:eastAsia="仿宋" w:hAnsi="仿宋" w:cs="宋体" w:hint="eastAsia"/>
                <w:sz w:val="24"/>
              </w:rPr>
              <w:t xml:space="preserve">    </w:t>
            </w:r>
            <w:r>
              <w:rPr>
                <w:rFonts w:ascii="仿宋" w:eastAsia="仿宋" w:hAnsi="仿宋" w:cs="宋体" w:hint="eastAsia"/>
                <w:sz w:val="24"/>
              </w:rPr>
              <w:t>月</w:t>
            </w:r>
            <w:r>
              <w:rPr>
                <w:rFonts w:ascii="仿宋" w:eastAsia="仿宋" w:hAnsi="仿宋" w:cs="宋体" w:hint="eastAsia"/>
                <w:sz w:val="24"/>
              </w:rPr>
              <w:t xml:space="preserve">   </w:t>
            </w:r>
            <w:r>
              <w:rPr>
                <w:rFonts w:ascii="仿宋" w:eastAsia="仿宋" w:hAnsi="仿宋" w:cs="宋体" w:hint="eastAsia"/>
                <w:sz w:val="24"/>
              </w:rPr>
              <w:t>日</w:t>
            </w:r>
          </w:p>
        </w:tc>
      </w:tr>
      <w:tr w:rsidR="00B9290E">
        <w:trPr>
          <w:trHeight w:val="1409"/>
        </w:trPr>
        <w:tc>
          <w:tcPr>
            <w:tcW w:w="9520" w:type="dxa"/>
            <w:gridSpan w:val="4"/>
            <w:vAlign w:val="center"/>
          </w:tcPr>
          <w:p w:rsidR="00B9290E" w:rsidRDefault="0006017F">
            <w:pPr>
              <w:spacing w:line="560" w:lineRule="exact"/>
              <w:jc w:val="left"/>
              <w:rPr>
                <w:rFonts w:ascii="仿宋" w:eastAsia="仿宋" w:hAnsi="仿宋" w:cs="宋体"/>
                <w:sz w:val="28"/>
                <w:szCs w:val="28"/>
              </w:rPr>
            </w:pPr>
            <w:r>
              <w:rPr>
                <w:rFonts w:ascii="仿宋" w:eastAsia="仿宋" w:hAnsi="仿宋" w:cs="宋体" w:hint="eastAsia"/>
                <w:sz w:val="24"/>
              </w:rPr>
              <w:t>弋江区财政局领导审批意见：</w:t>
            </w:r>
          </w:p>
          <w:p w:rsidR="00B9290E" w:rsidRDefault="0006017F">
            <w:pPr>
              <w:spacing w:line="560" w:lineRule="exact"/>
              <w:jc w:val="center"/>
              <w:rPr>
                <w:rFonts w:ascii="仿宋" w:eastAsia="仿宋" w:hAnsi="仿宋" w:cs="宋体"/>
                <w:sz w:val="28"/>
                <w:szCs w:val="28"/>
              </w:rPr>
            </w:pPr>
            <w:r>
              <w:rPr>
                <w:rFonts w:ascii="仿宋" w:eastAsia="仿宋" w:hAnsi="仿宋" w:cs="宋体" w:hint="eastAsia"/>
                <w:sz w:val="24"/>
              </w:rPr>
              <w:t xml:space="preserve">                                </w:t>
            </w:r>
            <w:r>
              <w:rPr>
                <w:rFonts w:ascii="仿宋" w:eastAsia="仿宋" w:hAnsi="仿宋" w:cs="宋体" w:hint="eastAsia"/>
                <w:sz w:val="24"/>
              </w:rPr>
              <w:t>（盖章）</w:t>
            </w:r>
            <w:r>
              <w:rPr>
                <w:rFonts w:ascii="仿宋" w:eastAsia="仿宋" w:hAnsi="仿宋" w:cs="宋体"/>
                <w:sz w:val="28"/>
                <w:szCs w:val="28"/>
              </w:rPr>
              <w:t xml:space="preserve">          </w:t>
            </w:r>
            <w:r>
              <w:rPr>
                <w:rFonts w:ascii="仿宋" w:eastAsia="仿宋" w:hAnsi="仿宋" w:cs="宋体" w:hint="eastAsia"/>
                <w:sz w:val="28"/>
                <w:szCs w:val="28"/>
              </w:rPr>
              <w:t xml:space="preserve"> </w:t>
            </w:r>
            <w:r>
              <w:rPr>
                <w:rFonts w:ascii="仿宋" w:eastAsia="仿宋" w:hAnsi="仿宋" w:cs="宋体" w:hint="eastAsia"/>
                <w:sz w:val="24"/>
              </w:rPr>
              <w:t>年</w:t>
            </w:r>
            <w:r>
              <w:rPr>
                <w:rFonts w:ascii="仿宋" w:eastAsia="仿宋" w:hAnsi="仿宋" w:cs="宋体"/>
                <w:sz w:val="24"/>
              </w:rPr>
              <w:t xml:space="preserve">    </w:t>
            </w:r>
            <w:r>
              <w:rPr>
                <w:rFonts w:ascii="仿宋" w:eastAsia="仿宋" w:hAnsi="仿宋" w:cs="宋体" w:hint="eastAsia"/>
                <w:sz w:val="24"/>
              </w:rPr>
              <w:t>月</w:t>
            </w:r>
            <w:r>
              <w:rPr>
                <w:rFonts w:ascii="仿宋" w:eastAsia="仿宋" w:hAnsi="仿宋" w:cs="宋体"/>
                <w:sz w:val="24"/>
              </w:rPr>
              <w:t xml:space="preserve">   </w:t>
            </w:r>
            <w:r>
              <w:rPr>
                <w:rFonts w:ascii="仿宋" w:eastAsia="仿宋" w:hAnsi="仿宋" w:cs="宋体" w:hint="eastAsia"/>
                <w:sz w:val="24"/>
              </w:rPr>
              <w:t>日</w:t>
            </w:r>
          </w:p>
        </w:tc>
      </w:tr>
    </w:tbl>
    <w:p w:rsidR="00B9290E" w:rsidRDefault="00B9290E"/>
    <w:p w:rsidR="00B9290E" w:rsidRDefault="0006017F">
      <w:pPr>
        <w:widowControl/>
        <w:spacing w:line="560" w:lineRule="exact"/>
        <w:rPr>
          <w:rFonts w:ascii="仿宋_GB2312" w:eastAsia="仿宋_GB2312" w:hAnsi="仿宋" w:cs="宋体"/>
          <w:bCs/>
          <w:sz w:val="32"/>
          <w:szCs w:val="32"/>
        </w:rPr>
      </w:pPr>
      <w:r>
        <w:rPr>
          <w:rFonts w:ascii="仿宋_GB2312" w:eastAsia="仿宋_GB2312" w:hAnsi="仿宋" w:cs="宋体" w:hint="eastAsia"/>
          <w:bCs/>
          <w:sz w:val="32"/>
          <w:szCs w:val="32"/>
        </w:rPr>
        <w:t>附件</w:t>
      </w:r>
      <w:r>
        <w:rPr>
          <w:rFonts w:ascii="仿宋_GB2312" w:eastAsia="仿宋_GB2312" w:hAnsi="仿宋" w:cs="宋体" w:hint="eastAsia"/>
          <w:bCs/>
          <w:sz w:val="32"/>
          <w:szCs w:val="32"/>
        </w:rPr>
        <w:t>2</w:t>
      </w:r>
    </w:p>
    <w:p w:rsidR="00B9290E" w:rsidRDefault="0006017F">
      <w:pPr>
        <w:widowControl/>
        <w:spacing w:line="600" w:lineRule="exact"/>
        <w:jc w:val="center"/>
        <w:rPr>
          <w:rFonts w:ascii="方正小标宋简体" w:eastAsia="方正小标宋简体" w:hAnsi="仿宋" w:cs="宋体"/>
          <w:bCs/>
          <w:sz w:val="32"/>
          <w:szCs w:val="32"/>
        </w:rPr>
      </w:pPr>
      <w:r>
        <w:rPr>
          <w:rFonts w:ascii="方正小标宋简体" w:eastAsia="方正小标宋简体" w:hAnsi="仿宋" w:cs="宋体" w:hint="eastAsia"/>
          <w:bCs/>
          <w:sz w:val="32"/>
          <w:szCs w:val="32"/>
        </w:rPr>
        <w:t>弋江区安全文化建设示范企业奖励申请表</w:t>
      </w:r>
    </w:p>
    <w:p w:rsidR="00B9290E" w:rsidRDefault="00B9290E">
      <w:pPr>
        <w:widowControl/>
        <w:spacing w:line="600" w:lineRule="exact"/>
        <w:jc w:val="center"/>
        <w:rPr>
          <w:rFonts w:ascii="方正小标宋简体" w:eastAsia="方正小标宋简体" w:hAnsi="仿宋" w:cs="宋体"/>
          <w:bCs/>
          <w:sz w:val="32"/>
          <w:szCs w:val="32"/>
        </w:rPr>
      </w:pPr>
    </w:p>
    <w:tbl>
      <w:tblPr>
        <w:tblW w:w="9838"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1"/>
        <w:gridCol w:w="2126"/>
        <w:gridCol w:w="1418"/>
        <w:gridCol w:w="1275"/>
        <w:gridCol w:w="1878"/>
      </w:tblGrid>
      <w:tr w:rsidR="00B9290E">
        <w:trPr>
          <w:trHeight w:val="815"/>
        </w:trPr>
        <w:tc>
          <w:tcPr>
            <w:tcW w:w="3141" w:type="dxa"/>
            <w:vAlign w:val="center"/>
          </w:tcPr>
          <w:p w:rsidR="00B9290E" w:rsidRDefault="0006017F">
            <w:pPr>
              <w:spacing w:line="480" w:lineRule="exact"/>
              <w:jc w:val="center"/>
              <w:rPr>
                <w:rFonts w:ascii="仿宋" w:eastAsia="仿宋" w:hAnsi="仿宋" w:cs="宋体"/>
                <w:sz w:val="24"/>
              </w:rPr>
            </w:pPr>
            <w:r>
              <w:rPr>
                <w:rFonts w:ascii="仿宋" w:eastAsia="仿宋" w:hAnsi="仿宋" w:cs="宋体" w:hint="eastAsia"/>
                <w:sz w:val="24"/>
              </w:rPr>
              <w:t>达标企业名称</w:t>
            </w:r>
          </w:p>
          <w:p w:rsidR="00B9290E" w:rsidRDefault="0006017F">
            <w:pPr>
              <w:spacing w:line="480" w:lineRule="exact"/>
              <w:jc w:val="center"/>
              <w:rPr>
                <w:rFonts w:ascii="仿宋" w:eastAsia="仿宋" w:hAnsi="仿宋" w:cs="宋体"/>
                <w:sz w:val="24"/>
              </w:rPr>
            </w:pPr>
            <w:r>
              <w:rPr>
                <w:rFonts w:ascii="仿宋" w:eastAsia="仿宋" w:hAnsi="仿宋" w:cs="宋体" w:hint="eastAsia"/>
                <w:sz w:val="24"/>
              </w:rPr>
              <w:t>（盖章）</w:t>
            </w:r>
          </w:p>
        </w:tc>
        <w:tc>
          <w:tcPr>
            <w:tcW w:w="6697" w:type="dxa"/>
            <w:gridSpan w:val="4"/>
          </w:tcPr>
          <w:p w:rsidR="00B9290E" w:rsidRDefault="00B9290E">
            <w:pPr>
              <w:spacing w:line="480" w:lineRule="exact"/>
              <w:rPr>
                <w:rFonts w:ascii="仿宋" w:eastAsia="仿宋" w:hAnsi="仿宋" w:cs="宋体"/>
                <w:sz w:val="24"/>
              </w:rPr>
            </w:pPr>
          </w:p>
        </w:tc>
      </w:tr>
      <w:tr w:rsidR="00B9290E">
        <w:trPr>
          <w:trHeight w:val="417"/>
        </w:trPr>
        <w:tc>
          <w:tcPr>
            <w:tcW w:w="3141" w:type="dxa"/>
            <w:vAlign w:val="center"/>
          </w:tcPr>
          <w:p w:rsidR="00B9290E" w:rsidRDefault="0006017F">
            <w:pPr>
              <w:spacing w:line="560" w:lineRule="exact"/>
              <w:jc w:val="center"/>
              <w:rPr>
                <w:rFonts w:ascii="仿宋" w:eastAsia="仿宋" w:hAnsi="仿宋" w:cs="宋体"/>
                <w:sz w:val="24"/>
              </w:rPr>
            </w:pPr>
            <w:r>
              <w:rPr>
                <w:rFonts w:ascii="仿宋" w:eastAsia="仿宋" w:hAnsi="仿宋" w:cs="宋体" w:hint="eastAsia"/>
                <w:sz w:val="24"/>
              </w:rPr>
              <w:t>企业注册地址</w:t>
            </w:r>
          </w:p>
        </w:tc>
        <w:tc>
          <w:tcPr>
            <w:tcW w:w="6697" w:type="dxa"/>
            <w:gridSpan w:val="4"/>
          </w:tcPr>
          <w:p w:rsidR="00B9290E" w:rsidRDefault="00B9290E">
            <w:pPr>
              <w:spacing w:line="560" w:lineRule="exact"/>
              <w:rPr>
                <w:rFonts w:ascii="仿宋" w:eastAsia="仿宋" w:hAnsi="仿宋" w:cs="宋体"/>
                <w:sz w:val="24"/>
              </w:rPr>
            </w:pPr>
          </w:p>
        </w:tc>
      </w:tr>
      <w:tr w:rsidR="00B9290E">
        <w:trPr>
          <w:trHeight w:val="269"/>
        </w:trPr>
        <w:tc>
          <w:tcPr>
            <w:tcW w:w="3141" w:type="dxa"/>
            <w:vAlign w:val="center"/>
          </w:tcPr>
          <w:p w:rsidR="00B9290E" w:rsidRDefault="0006017F">
            <w:pPr>
              <w:spacing w:line="560" w:lineRule="exact"/>
              <w:jc w:val="center"/>
              <w:rPr>
                <w:rFonts w:ascii="仿宋" w:eastAsia="仿宋" w:hAnsi="仿宋" w:cs="宋体"/>
                <w:sz w:val="24"/>
              </w:rPr>
            </w:pPr>
            <w:r>
              <w:rPr>
                <w:rFonts w:ascii="仿宋" w:eastAsia="仿宋" w:hAnsi="仿宋" w:cs="宋体" w:hint="eastAsia"/>
                <w:sz w:val="24"/>
              </w:rPr>
              <w:t>所属行业</w:t>
            </w:r>
          </w:p>
        </w:tc>
        <w:tc>
          <w:tcPr>
            <w:tcW w:w="6697" w:type="dxa"/>
            <w:gridSpan w:val="4"/>
          </w:tcPr>
          <w:p w:rsidR="00B9290E" w:rsidRDefault="00B9290E">
            <w:pPr>
              <w:spacing w:line="560" w:lineRule="exact"/>
              <w:rPr>
                <w:rFonts w:ascii="仿宋" w:eastAsia="仿宋" w:hAnsi="仿宋" w:cs="宋体"/>
                <w:sz w:val="24"/>
              </w:rPr>
            </w:pPr>
          </w:p>
        </w:tc>
      </w:tr>
      <w:tr w:rsidR="00B9290E">
        <w:trPr>
          <w:trHeight w:val="381"/>
        </w:trPr>
        <w:tc>
          <w:tcPr>
            <w:tcW w:w="3141" w:type="dxa"/>
            <w:vAlign w:val="center"/>
          </w:tcPr>
          <w:p w:rsidR="00B9290E" w:rsidRDefault="0006017F">
            <w:pPr>
              <w:spacing w:line="560" w:lineRule="exact"/>
              <w:jc w:val="center"/>
              <w:rPr>
                <w:rFonts w:ascii="仿宋" w:eastAsia="仿宋" w:hAnsi="仿宋" w:cs="宋体"/>
                <w:sz w:val="24"/>
              </w:rPr>
            </w:pPr>
            <w:r>
              <w:rPr>
                <w:rFonts w:ascii="仿宋" w:eastAsia="仿宋" w:hAnsi="仿宋" w:cs="宋体" w:hint="eastAsia"/>
                <w:sz w:val="24"/>
              </w:rPr>
              <w:t>规模</w:t>
            </w:r>
          </w:p>
        </w:tc>
        <w:tc>
          <w:tcPr>
            <w:tcW w:w="6697" w:type="dxa"/>
            <w:gridSpan w:val="4"/>
          </w:tcPr>
          <w:p w:rsidR="00B9290E" w:rsidRDefault="00B9290E">
            <w:pPr>
              <w:spacing w:line="560" w:lineRule="exact"/>
              <w:rPr>
                <w:rFonts w:ascii="仿宋" w:eastAsia="仿宋" w:hAnsi="仿宋" w:cs="宋体"/>
                <w:sz w:val="24"/>
              </w:rPr>
            </w:pPr>
          </w:p>
        </w:tc>
      </w:tr>
      <w:tr w:rsidR="00B9290E">
        <w:trPr>
          <w:trHeight w:val="649"/>
        </w:trPr>
        <w:tc>
          <w:tcPr>
            <w:tcW w:w="3141" w:type="dxa"/>
            <w:vAlign w:val="center"/>
          </w:tcPr>
          <w:p w:rsidR="00B9290E" w:rsidRDefault="0006017F">
            <w:pPr>
              <w:spacing w:line="560" w:lineRule="exact"/>
              <w:jc w:val="center"/>
              <w:rPr>
                <w:rFonts w:ascii="仿宋" w:eastAsia="仿宋" w:hAnsi="仿宋" w:cs="宋体"/>
                <w:sz w:val="24"/>
              </w:rPr>
            </w:pPr>
            <w:r>
              <w:rPr>
                <w:rFonts w:ascii="仿宋" w:eastAsia="仿宋" w:hAnsi="仿宋" w:cs="宋体" w:hint="eastAsia"/>
                <w:sz w:val="24"/>
              </w:rPr>
              <w:t>企业法人（签字）</w:t>
            </w:r>
          </w:p>
        </w:tc>
        <w:tc>
          <w:tcPr>
            <w:tcW w:w="3544" w:type="dxa"/>
            <w:gridSpan w:val="2"/>
          </w:tcPr>
          <w:p w:rsidR="00B9290E" w:rsidRDefault="00B9290E">
            <w:pPr>
              <w:spacing w:line="560" w:lineRule="exact"/>
              <w:rPr>
                <w:rFonts w:ascii="仿宋" w:eastAsia="仿宋" w:hAnsi="仿宋" w:cs="宋体"/>
                <w:sz w:val="24"/>
              </w:rPr>
            </w:pPr>
          </w:p>
        </w:tc>
        <w:tc>
          <w:tcPr>
            <w:tcW w:w="1275" w:type="dxa"/>
            <w:vAlign w:val="center"/>
          </w:tcPr>
          <w:p w:rsidR="00B9290E" w:rsidRDefault="0006017F">
            <w:pPr>
              <w:spacing w:line="560" w:lineRule="exact"/>
              <w:jc w:val="center"/>
              <w:rPr>
                <w:rFonts w:ascii="仿宋" w:eastAsia="仿宋" w:hAnsi="仿宋" w:cs="宋体"/>
                <w:sz w:val="24"/>
              </w:rPr>
            </w:pPr>
            <w:r>
              <w:rPr>
                <w:rFonts w:ascii="仿宋" w:eastAsia="仿宋" w:hAnsi="仿宋" w:cs="宋体" w:hint="eastAsia"/>
                <w:sz w:val="24"/>
              </w:rPr>
              <w:t>联系电话</w:t>
            </w:r>
          </w:p>
        </w:tc>
        <w:tc>
          <w:tcPr>
            <w:tcW w:w="1878" w:type="dxa"/>
          </w:tcPr>
          <w:p w:rsidR="00B9290E" w:rsidRDefault="00B9290E">
            <w:pPr>
              <w:spacing w:line="560" w:lineRule="exact"/>
              <w:rPr>
                <w:rFonts w:ascii="仿宋" w:eastAsia="仿宋" w:hAnsi="仿宋" w:cs="宋体"/>
                <w:sz w:val="24"/>
              </w:rPr>
            </w:pPr>
          </w:p>
        </w:tc>
      </w:tr>
      <w:tr w:rsidR="00B9290E">
        <w:trPr>
          <w:trHeight w:val="700"/>
        </w:trPr>
        <w:tc>
          <w:tcPr>
            <w:tcW w:w="3141" w:type="dxa"/>
            <w:vAlign w:val="center"/>
          </w:tcPr>
          <w:p w:rsidR="00B9290E" w:rsidRDefault="0006017F">
            <w:pPr>
              <w:spacing w:line="560" w:lineRule="exact"/>
              <w:jc w:val="center"/>
              <w:rPr>
                <w:rFonts w:ascii="仿宋" w:eastAsia="仿宋" w:hAnsi="仿宋" w:cs="宋体"/>
                <w:sz w:val="24"/>
              </w:rPr>
            </w:pPr>
            <w:r>
              <w:rPr>
                <w:rFonts w:ascii="仿宋" w:eastAsia="仿宋" w:hAnsi="仿宋" w:cs="宋体" w:hint="eastAsia"/>
                <w:sz w:val="24"/>
              </w:rPr>
              <w:t>企业安全生产机构负责人</w:t>
            </w:r>
          </w:p>
        </w:tc>
        <w:tc>
          <w:tcPr>
            <w:tcW w:w="3544" w:type="dxa"/>
            <w:gridSpan w:val="2"/>
          </w:tcPr>
          <w:p w:rsidR="00B9290E" w:rsidRDefault="00B9290E">
            <w:pPr>
              <w:spacing w:line="560" w:lineRule="exact"/>
              <w:rPr>
                <w:rFonts w:ascii="仿宋" w:eastAsia="仿宋" w:hAnsi="仿宋" w:cs="宋体"/>
                <w:sz w:val="24"/>
              </w:rPr>
            </w:pPr>
          </w:p>
        </w:tc>
        <w:tc>
          <w:tcPr>
            <w:tcW w:w="1275" w:type="dxa"/>
            <w:vAlign w:val="center"/>
          </w:tcPr>
          <w:p w:rsidR="00B9290E" w:rsidRDefault="0006017F">
            <w:pPr>
              <w:spacing w:line="560" w:lineRule="exact"/>
              <w:jc w:val="center"/>
              <w:rPr>
                <w:rFonts w:ascii="仿宋" w:eastAsia="仿宋" w:hAnsi="仿宋" w:cs="宋体"/>
                <w:sz w:val="24"/>
              </w:rPr>
            </w:pPr>
            <w:r>
              <w:rPr>
                <w:rFonts w:ascii="仿宋" w:eastAsia="仿宋" w:hAnsi="仿宋" w:cs="宋体" w:hint="eastAsia"/>
                <w:sz w:val="24"/>
              </w:rPr>
              <w:t>联系电话</w:t>
            </w:r>
          </w:p>
        </w:tc>
        <w:tc>
          <w:tcPr>
            <w:tcW w:w="1878" w:type="dxa"/>
          </w:tcPr>
          <w:p w:rsidR="00B9290E" w:rsidRDefault="00B9290E">
            <w:pPr>
              <w:spacing w:line="560" w:lineRule="exact"/>
              <w:rPr>
                <w:rFonts w:ascii="仿宋" w:eastAsia="仿宋" w:hAnsi="仿宋" w:cs="宋体"/>
                <w:sz w:val="24"/>
              </w:rPr>
            </w:pPr>
          </w:p>
        </w:tc>
      </w:tr>
      <w:tr w:rsidR="00B9290E">
        <w:trPr>
          <w:trHeight w:val="710"/>
        </w:trPr>
        <w:tc>
          <w:tcPr>
            <w:tcW w:w="3141" w:type="dxa"/>
            <w:vAlign w:val="center"/>
          </w:tcPr>
          <w:p w:rsidR="00B9290E" w:rsidRDefault="0006017F">
            <w:pPr>
              <w:spacing w:line="560" w:lineRule="exact"/>
              <w:jc w:val="center"/>
              <w:rPr>
                <w:rFonts w:ascii="仿宋" w:eastAsia="仿宋" w:hAnsi="仿宋" w:cs="宋体"/>
                <w:sz w:val="24"/>
              </w:rPr>
            </w:pPr>
            <w:r>
              <w:rPr>
                <w:rFonts w:ascii="仿宋" w:eastAsia="仿宋" w:hAnsi="仿宋" w:cs="宋体" w:hint="eastAsia"/>
                <w:sz w:val="24"/>
              </w:rPr>
              <w:t>企业经办人</w:t>
            </w:r>
          </w:p>
        </w:tc>
        <w:tc>
          <w:tcPr>
            <w:tcW w:w="3544" w:type="dxa"/>
            <w:gridSpan w:val="2"/>
          </w:tcPr>
          <w:p w:rsidR="00B9290E" w:rsidRDefault="00B9290E">
            <w:pPr>
              <w:spacing w:line="560" w:lineRule="exact"/>
              <w:rPr>
                <w:rFonts w:ascii="仿宋" w:eastAsia="仿宋" w:hAnsi="仿宋" w:cs="宋体"/>
                <w:sz w:val="24"/>
              </w:rPr>
            </w:pPr>
          </w:p>
        </w:tc>
        <w:tc>
          <w:tcPr>
            <w:tcW w:w="1275" w:type="dxa"/>
            <w:vAlign w:val="center"/>
          </w:tcPr>
          <w:p w:rsidR="00B9290E" w:rsidRDefault="0006017F">
            <w:pPr>
              <w:spacing w:line="560" w:lineRule="exact"/>
              <w:jc w:val="center"/>
              <w:rPr>
                <w:rFonts w:ascii="仿宋" w:eastAsia="仿宋" w:hAnsi="仿宋" w:cs="宋体"/>
                <w:sz w:val="24"/>
              </w:rPr>
            </w:pPr>
            <w:r>
              <w:rPr>
                <w:rFonts w:ascii="仿宋" w:eastAsia="仿宋" w:hAnsi="仿宋" w:cs="宋体" w:hint="eastAsia"/>
                <w:sz w:val="24"/>
              </w:rPr>
              <w:t>联系电话</w:t>
            </w:r>
          </w:p>
        </w:tc>
        <w:tc>
          <w:tcPr>
            <w:tcW w:w="1878" w:type="dxa"/>
          </w:tcPr>
          <w:p w:rsidR="00B9290E" w:rsidRDefault="00B9290E">
            <w:pPr>
              <w:spacing w:line="560" w:lineRule="exact"/>
              <w:rPr>
                <w:rFonts w:ascii="仿宋" w:eastAsia="仿宋" w:hAnsi="仿宋" w:cs="宋体"/>
                <w:sz w:val="24"/>
              </w:rPr>
            </w:pPr>
          </w:p>
        </w:tc>
      </w:tr>
      <w:tr w:rsidR="00B9290E">
        <w:trPr>
          <w:trHeight w:val="644"/>
        </w:trPr>
        <w:tc>
          <w:tcPr>
            <w:tcW w:w="3141" w:type="dxa"/>
            <w:vAlign w:val="center"/>
          </w:tcPr>
          <w:p w:rsidR="00B9290E" w:rsidRDefault="0006017F">
            <w:pPr>
              <w:spacing w:line="560" w:lineRule="exact"/>
              <w:jc w:val="center"/>
              <w:rPr>
                <w:rFonts w:ascii="仿宋" w:eastAsia="仿宋" w:hAnsi="仿宋" w:cs="宋体"/>
                <w:sz w:val="24"/>
              </w:rPr>
            </w:pPr>
            <w:r>
              <w:rPr>
                <w:rFonts w:ascii="仿宋" w:eastAsia="仿宋" w:hAnsi="仿宋" w:cs="宋体" w:hint="eastAsia"/>
                <w:sz w:val="24"/>
              </w:rPr>
              <w:t>文化示范企业等级</w:t>
            </w:r>
          </w:p>
        </w:tc>
        <w:tc>
          <w:tcPr>
            <w:tcW w:w="4819" w:type="dxa"/>
            <w:gridSpan w:val="3"/>
            <w:vAlign w:val="center"/>
          </w:tcPr>
          <w:p w:rsidR="00B9290E" w:rsidRDefault="0006017F">
            <w:pPr>
              <w:spacing w:line="560" w:lineRule="exact"/>
              <w:jc w:val="center"/>
              <w:rPr>
                <w:rFonts w:ascii="仿宋" w:eastAsia="仿宋" w:hAnsi="仿宋" w:cs="宋体"/>
                <w:sz w:val="24"/>
              </w:rPr>
            </w:pPr>
            <w:r>
              <w:rPr>
                <w:rFonts w:ascii="仿宋" w:eastAsia="仿宋" w:hAnsi="仿宋" w:cs="宋体" w:hint="eastAsia"/>
                <w:sz w:val="24"/>
              </w:rPr>
              <w:t>□省级</w:t>
            </w:r>
          </w:p>
        </w:tc>
        <w:tc>
          <w:tcPr>
            <w:tcW w:w="1878" w:type="dxa"/>
          </w:tcPr>
          <w:p w:rsidR="00B9290E" w:rsidRDefault="0006017F">
            <w:pPr>
              <w:spacing w:line="560" w:lineRule="exact"/>
              <w:jc w:val="center"/>
              <w:rPr>
                <w:rFonts w:ascii="仿宋" w:eastAsia="仿宋" w:hAnsi="仿宋" w:cs="宋体"/>
                <w:sz w:val="24"/>
              </w:rPr>
            </w:pPr>
            <w:r>
              <w:rPr>
                <w:rFonts w:ascii="仿宋" w:eastAsia="仿宋" w:hAnsi="仿宋" w:cs="宋体" w:hint="eastAsia"/>
                <w:sz w:val="24"/>
              </w:rPr>
              <w:t>□国家级</w:t>
            </w:r>
          </w:p>
        </w:tc>
      </w:tr>
      <w:tr w:rsidR="00B9290E">
        <w:trPr>
          <w:trHeight w:val="644"/>
        </w:trPr>
        <w:tc>
          <w:tcPr>
            <w:tcW w:w="3141" w:type="dxa"/>
            <w:vAlign w:val="center"/>
          </w:tcPr>
          <w:p w:rsidR="00B9290E" w:rsidRDefault="0006017F">
            <w:pPr>
              <w:spacing w:line="560" w:lineRule="exact"/>
              <w:jc w:val="center"/>
              <w:rPr>
                <w:rFonts w:ascii="仿宋" w:eastAsia="仿宋" w:hAnsi="仿宋" w:cs="宋体"/>
                <w:sz w:val="24"/>
              </w:rPr>
            </w:pPr>
            <w:r>
              <w:rPr>
                <w:rFonts w:ascii="仿宋" w:eastAsia="仿宋" w:hAnsi="仿宋" w:cs="宋体" w:hint="eastAsia"/>
                <w:sz w:val="24"/>
              </w:rPr>
              <w:t>是否属文化示范企业升级</w:t>
            </w:r>
          </w:p>
        </w:tc>
        <w:tc>
          <w:tcPr>
            <w:tcW w:w="2126" w:type="dxa"/>
            <w:vAlign w:val="center"/>
          </w:tcPr>
          <w:p w:rsidR="00B9290E" w:rsidRDefault="0006017F">
            <w:pPr>
              <w:spacing w:line="560" w:lineRule="exact"/>
              <w:jc w:val="center"/>
              <w:rPr>
                <w:rFonts w:ascii="仿宋" w:eastAsia="仿宋" w:hAnsi="仿宋" w:cs="宋体"/>
                <w:sz w:val="24"/>
              </w:rPr>
            </w:pPr>
            <w:r>
              <w:rPr>
                <w:rFonts w:ascii="仿宋" w:eastAsia="仿宋" w:hAnsi="仿宋" w:cs="宋体" w:hint="eastAsia"/>
                <w:sz w:val="24"/>
              </w:rPr>
              <w:t>是□</w:t>
            </w:r>
            <w:r>
              <w:rPr>
                <w:rFonts w:ascii="仿宋" w:eastAsia="仿宋" w:hAnsi="仿宋" w:cs="宋体"/>
                <w:sz w:val="24"/>
              </w:rPr>
              <w:t xml:space="preserve"> </w:t>
            </w:r>
            <w:r>
              <w:rPr>
                <w:rFonts w:ascii="仿宋" w:eastAsia="仿宋" w:hAnsi="仿宋" w:cs="宋体" w:hint="eastAsia"/>
                <w:sz w:val="24"/>
              </w:rPr>
              <w:t xml:space="preserve"> </w:t>
            </w:r>
            <w:r>
              <w:rPr>
                <w:rFonts w:ascii="仿宋" w:eastAsia="仿宋" w:hAnsi="仿宋" w:cs="宋体"/>
                <w:sz w:val="24"/>
              </w:rPr>
              <w:t xml:space="preserve"> </w:t>
            </w:r>
            <w:r>
              <w:rPr>
                <w:rFonts w:ascii="仿宋" w:eastAsia="仿宋" w:hAnsi="仿宋" w:cs="宋体" w:hint="eastAsia"/>
                <w:sz w:val="24"/>
              </w:rPr>
              <w:t>否□</w:t>
            </w:r>
          </w:p>
        </w:tc>
        <w:tc>
          <w:tcPr>
            <w:tcW w:w="2693" w:type="dxa"/>
            <w:gridSpan w:val="2"/>
            <w:vAlign w:val="center"/>
          </w:tcPr>
          <w:p w:rsidR="00B9290E" w:rsidRDefault="0006017F">
            <w:pPr>
              <w:spacing w:line="560" w:lineRule="exact"/>
              <w:jc w:val="center"/>
              <w:rPr>
                <w:rFonts w:ascii="仿宋" w:eastAsia="仿宋" w:hAnsi="仿宋" w:cs="宋体"/>
                <w:sz w:val="24"/>
              </w:rPr>
            </w:pPr>
            <w:r>
              <w:rPr>
                <w:rFonts w:ascii="仿宋" w:eastAsia="仿宋" w:hAnsi="仿宋" w:cs="宋体" w:hint="eastAsia"/>
                <w:sz w:val="24"/>
              </w:rPr>
              <w:t>原文化示范企业等级</w:t>
            </w:r>
          </w:p>
        </w:tc>
        <w:tc>
          <w:tcPr>
            <w:tcW w:w="1878" w:type="dxa"/>
          </w:tcPr>
          <w:p w:rsidR="00B9290E" w:rsidRDefault="00B9290E">
            <w:pPr>
              <w:spacing w:line="560" w:lineRule="exact"/>
              <w:jc w:val="center"/>
              <w:rPr>
                <w:rFonts w:ascii="仿宋" w:eastAsia="仿宋" w:hAnsi="仿宋" w:cs="宋体"/>
                <w:sz w:val="24"/>
              </w:rPr>
            </w:pPr>
          </w:p>
        </w:tc>
      </w:tr>
      <w:tr w:rsidR="00B9290E">
        <w:trPr>
          <w:trHeight w:val="780"/>
        </w:trPr>
        <w:tc>
          <w:tcPr>
            <w:tcW w:w="3141" w:type="dxa"/>
            <w:vAlign w:val="center"/>
          </w:tcPr>
          <w:p w:rsidR="00B9290E" w:rsidRDefault="0006017F">
            <w:pPr>
              <w:spacing w:line="560" w:lineRule="exact"/>
              <w:jc w:val="center"/>
              <w:rPr>
                <w:rFonts w:ascii="仿宋" w:eastAsia="仿宋" w:hAnsi="仿宋" w:cs="宋体"/>
                <w:sz w:val="24"/>
              </w:rPr>
            </w:pPr>
            <w:r>
              <w:rPr>
                <w:rFonts w:ascii="仿宋" w:eastAsia="仿宋" w:hAnsi="仿宋" w:cs="宋体" w:hint="eastAsia"/>
                <w:sz w:val="24"/>
              </w:rPr>
              <w:t>企业开户行</w:t>
            </w:r>
          </w:p>
        </w:tc>
        <w:tc>
          <w:tcPr>
            <w:tcW w:w="3544" w:type="dxa"/>
            <w:gridSpan w:val="2"/>
            <w:vAlign w:val="center"/>
          </w:tcPr>
          <w:p w:rsidR="00B9290E" w:rsidRDefault="00B9290E">
            <w:pPr>
              <w:spacing w:line="560" w:lineRule="exact"/>
              <w:jc w:val="center"/>
              <w:rPr>
                <w:rFonts w:ascii="仿宋" w:eastAsia="仿宋" w:hAnsi="仿宋" w:cs="宋体"/>
                <w:sz w:val="24"/>
              </w:rPr>
            </w:pPr>
          </w:p>
        </w:tc>
        <w:tc>
          <w:tcPr>
            <w:tcW w:w="1275" w:type="dxa"/>
            <w:vAlign w:val="center"/>
          </w:tcPr>
          <w:p w:rsidR="00B9290E" w:rsidRDefault="0006017F">
            <w:pPr>
              <w:spacing w:line="560" w:lineRule="exact"/>
              <w:jc w:val="center"/>
              <w:rPr>
                <w:rFonts w:ascii="仿宋" w:eastAsia="仿宋" w:hAnsi="仿宋" w:cs="宋体"/>
                <w:sz w:val="24"/>
              </w:rPr>
            </w:pPr>
            <w:r>
              <w:rPr>
                <w:rFonts w:ascii="仿宋" w:eastAsia="仿宋" w:hAnsi="仿宋" w:cs="宋体" w:hint="eastAsia"/>
                <w:sz w:val="24"/>
              </w:rPr>
              <w:t>开户名</w:t>
            </w:r>
          </w:p>
        </w:tc>
        <w:tc>
          <w:tcPr>
            <w:tcW w:w="1878" w:type="dxa"/>
          </w:tcPr>
          <w:p w:rsidR="00B9290E" w:rsidRDefault="00B9290E">
            <w:pPr>
              <w:spacing w:line="560" w:lineRule="exact"/>
              <w:rPr>
                <w:rFonts w:ascii="仿宋" w:eastAsia="仿宋" w:hAnsi="仿宋" w:cs="宋体"/>
                <w:sz w:val="24"/>
              </w:rPr>
            </w:pPr>
          </w:p>
        </w:tc>
      </w:tr>
      <w:tr w:rsidR="00B9290E">
        <w:trPr>
          <w:trHeight w:val="774"/>
        </w:trPr>
        <w:tc>
          <w:tcPr>
            <w:tcW w:w="3141" w:type="dxa"/>
            <w:vAlign w:val="center"/>
          </w:tcPr>
          <w:p w:rsidR="00B9290E" w:rsidRDefault="0006017F">
            <w:pPr>
              <w:spacing w:line="560" w:lineRule="exact"/>
              <w:jc w:val="center"/>
              <w:rPr>
                <w:rFonts w:ascii="仿宋" w:eastAsia="仿宋" w:hAnsi="仿宋" w:cs="宋体"/>
                <w:sz w:val="24"/>
              </w:rPr>
            </w:pPr>
            <w:r>
              <w:rPr>
                <w:rFonts w:ascii="仿宋" w:eastAsia="仿宋" w:hAnsi="仿宋" w:cs="宋体" w:hint="eastAsia"/>
                <w:sz w:val="24"/>
              </w:rPr>
              <w:t>企业银行账号</w:t>
            </w:r>
          </w:p>
        </w:tc>
        <w:tc>
          <w:tcPr>
            <w:tcW w:w="6697" w:type="dxa"/>
            <w:gridSpan w:val="4"/>
            <w:vAlign w:val="center"/>
          </w:tcPr>
          <w:p w:rsidR="00B9290E" w:rsidRDefault="00B9290E">
            <w:pPr>
              <w:spacing w:line="560" w:lineRule="exact"/>
              <w:rPr>
                <w:rFonts w:ascii="仿宋" w:eastAsia="仿宋" w:hAnsi="仿宋" w:cs="宋体"/>
                <w:sz w:val="24"/>
              </w:rPr>
            </w:pPr>
          </w:p>
        </w:tc>
      </w:tr>
      <w:tr w:rsidR="00B9290E">
        <w:trPr>
          <w:trHeight w:val="1685"/>
        </w:trPr>
        <w:tc>
          <w:tcPr>
            <w:tcW w:w="9838" w:type="dxa"/>
            <w:gridSpan w:val="5"/>
          </w:tcPr>
          <w:p w:rsidR="00B9290E" w:rsidRDefault="0006017F">
            <w:pPr>
              <w:spacing w:line="560" w:lineRule="exact"/>
              <w:rPr>
                <w:rFonts w:ascii="仿宋" w:eastAsia="仿宋" w:hAnsi="仿宋" w:cs="宋体"/>
                <w:sz w:val="24"/>
              </w:rPr>
            </w:pPr>
            <w:r>
              <w:rPr>
                <w:rFonts w:ascii="仿宋" w:eastAsia="仿宋" w:hAnsi="仿宋" w:cs="宋体" w:hint="eastAsia"/>
                <w:sz w:val="24"/>
              </w:rPr>
              <w:t>弋江区</w:t>
            </w:r>
            <w:r>
              <w:rPr>
                <w:rFonts w:ascii="仿宋" w:eastAsia="仿宋" w:hAnsi="仿宋" w:cs="宋体" w:hint="eastAsia"/>
                <w:sz w:val="24"/>
              </w:rPr>
              <w:t>应急管理局</w:t>
            </w:r>
            <w:r>
              <w:rPr>
                <w:rFonts w:ascii="仿宋" w:eastAsia="仿宋" w:hAnsi="仿宋" w:cs="宋体" w:hint="eastAsia"/>
                <w:sz w:val="24"/>
              </w:rPr>
              <w:t>复核意见：</w:t>
            </w:r>
          </w:p>
          <w:p w:rsidR="00B9290E" w:rsidRDefault="0006017F">
            <w:pPr>
              <w:spacing w:line="560" w:lineRule="exact"/>
              <w:ind w:firstLineChars="1550" w:firstLine="3720"/>
              <w:rPr>
                <w:rFonts w:ascii="仿宋" w:eastAsia="仿宋" w:hAnsi="仿宋" w:cs="宋体"/>
                <w:sz w:val="24"/>
              </w:rPr>
            </w:pPr>
            <w:r>
              <w:rPr>
                <w:rFonts w:ascii="仿宋" w:eastAsia="仿宋" w:hAnsi="仿宋" w:cs="宋体" w:hint="eastAsia"/>
                <w:sz w:val="24"/>
              </w:rPr>
              <w:t>（盖章）</w:t>
            </w:r>
            <w:r>
              <w:rPr>
                <w:rFonts w:ascii="仿宋" w:eastAsia="仿宋" w:hAnsi="仿宋" w:cs="宋体" w:hint="eastAsia"/>
                <w:sz w:val="24"/>
              </w:rPr>
              <w:t xml:space="preserve">             </w:t>
            </w:r>
            <w:r>
              <w:rPr>
                <w:rFonts w:ascii="仿宋" w:eastAsia="仿宋" w:hAnsi="仿宋" w:cs="宋体" w:hint="eastAsia"/>
                <w:sz w:val="24"/>
              </w:rPr>
              <w:t>年</w:t>
            </w:r>
            <w:r>
              <w:rPr>
                <w:rFonts w:ascii="仿宋" w:eastAsia="仿宋" w:hAnsi="仿宋" w:cs="宋体" w:hint="eastAsia"/>
                <w:sz w:val="24"/>
              </w:rPr>
              <w:t xml:space="preserve">    </w:t>
            </w:r>
            <w:r>
              <w:rPr>
                <w:rFonts w:ascii="仿宋" w:eastAsia="仿宋" w:hAnsi="仿宋" w:cs="宋体" w:hint="eastAsia"/>
                <w:sz w:val="24"/>
              </w:rPr>
              <w:t>月</w:t>
            </w:r>
            <w:r>
              <w:rPr>
                <w:rFonts w:ascii="仿宋" w:eastAsia="仿宋" w:hAnsi="仿宋" w:cs="宋体" w:hint="eastAsia"/>
                <w:sz w:val="24"/>
              </w:rPr>
              <w:t xml:space="preserve">   </w:t>
            </w:r>
            <w:r>
              <w:rPr>
                <w:rFonts w:ascii="仿宋" w:eastAsia="仿宋" w:hAnsi="仿宋" w:cs="宋体" w:hint="eastAsia"/>
                <w:sz w:val="24"/>
              </w:rPr>
              <w:t>日</w:t>
            </w:r>
          </w:p>
        </w:tc>
      </w:tr>
      <w:tr w:rsidR="00B9290E">
        <w:trPr>
          <w:trHeight w:val="1681"/>
        </w:trPr>
        <w:tc>
          <w:tcPr>
            <w:tcW w:w="9838" w:type="dxa"/>
            <w:gridSpan w:val="5"/>
          </w:tcPr>
          <w:p w:rsidR="00B9290E" w:rsidRDefault="0006017F">
            <w:pPr>
              <w:spacing w:line="560" w:lineRule="exact"/>
              <w:rPr>
                <w:rFonts w:ascii="仿宋" w:eastAsia="仿宋" w:hAnsi="仿宋" w:cs="宋体"/>
                <w:sz w:val="28"/>
                <w:szCs w:val="28"/>
              </w:rPr>
            </w:pPr>
            <w:r>
              <w:rPr>
                <w:rFonts w:ascii="仿宋" w:eastAsia="仿宋" w:hAnsi="仿宋" w:cs="宋体" w:hint="eastAsia"/>
                <w:sz w:val="24"/>
              </w:rPr>
              <w:t>弋江区财政局领导审批意见：</w:t>
            </w:r>
          </w:p>
          <w:p w:rsidR="00B9290E" w:rsidRDefault="0006017F">
            <w:pPr>
              <w:spacing w:line="560" w:lineRule="exact"/>
              <w:rPr>
                <w:rFonts w:ascii="仿宋" w:eastAsia="仿宋" w:hAnsi="仿宋" w:cs="宋体"/>
                <w:sz w:val="28"/>
                <w:szCs w:val="28"/>
              </w:rPr>
            </w:pPr>
            <w:r>
              <w:rPr>
                <w:rFonts w:ascii="仿宋" w:eastAsia="仿宋" w:hAnsi="仿宋" w:cs="宋体"/>
                <w:sz w:val="28"/>
                <w:szCs w:val="28"/>
              </w:rPr>
              <w:t xml:space="preserve">                                          </w:t>
            </w:r>
            <w:r>
              <w:rPr>
                <w:rFonts w:ascii="仿宋" w:eastAsia="仿宋" w:hAnsi="仿宋" w:cs="宋体" w:hint="eastAsia"/>
                <w:sz w:val="28"/>
                <w:szCs w:val="28"/>
              </w:rPr>
              <w:t xml:space="preserve">   </w:t>
            </w:r>
            <w:r>
              <w:rPr>
                <w:rFonts w:ascii="仿宋" w:eastAsia="仿宋" w:hAnsi="仿宋" w:cs="宋体" w:hint="eastAsia"/>
                <w:sz w:val="24"/>
              </w:rPr>
              <w:t>年</w:t>
            </w:r>
            <w:r>
              <w:rPr>
                <w:rFonts w:ascii="仿宋" w:eastAsia="仿宋" w:hAnsi="仿宋" w:cs="宋体"/>
                <w:sz w:val="24"/>
              </w:rPr>
              <w:t xml:space="preserve">    </w:t>
            </w:r>
            <w:r>
              <w:rPr>
                <w:rFonts w:ascii="仿宋" w:eastAsia="仿宋" w:hAnsi="仿宋" w:cs="宋体" w:hint="eastAsia"/>
                <w:sz w:val="24"/>
              </w:rPr>
              <w:t>月</w:t>
            </w:r>
            <w:r>
              <w:rPr>
                <w:rFonts w:ascii="仿宋" w:eastAsia="仿宋" w:hAnsi="仿宋" w:cs="宋体"/>
                <w:sz w:val="24"/>
              </w:rPr>
              <w:t xml:space="preserve">   </w:t>
            </w:r>
            <w:r>
              <w:rPr>
                <w:rFonts w:ascii="仿宋" w:eastAsia="仿宋" w:hAnsi="仿宋" w:cs="宋体" w:hint="eastAsia"/>
                <w:sz w:val="24"/>
              </w:rPr>
              <w:t>日</w:t>
            </w:r>
          </w:p>
        </w:tc>
      </w:tr>
    </w:tbl>
    <w:p w:rsidR="00B9290E" w:rsidRDefault="00B9290E"/>
    <w:p w:rsidR="00B9290E" w:rsidRDefault="00B9290E"/>
    <w:sectPr w:rsidR="00B9290E" w:rsidSect="00B9290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DCA7980"/>
    <w:rsid w:val="0006017F"/>
    <w:rsid w:val="00B9290E"/>
    <w:rsid w:val="08861DEB"/>
    <w:rsid w:val="0B3B04E8"/>
    <w:rsid w:val="0F5371D2"/>
    <w:rsid w:val="0FF4190D"/>
    <w:rsid w:val="1B076A75"/>
    <w:rsid w:val="1DAF4DAD"/>
    <w:rsid w:val="20FD1F27"/>
    <w:rsid w:val="2C356314"/>
    <w:rsid w:val="2DCA7980"/>
    <w:rsid w:val="32E129F0"/>
    <w:rsid w:val="37744459"/>
    <w:rsid w:val="3CA81AAF"/>
    <w:rsid w:val="3F4E52A9"/>
    <w:rsid w:val="48E86044"/>
    <w:rsid w:val="531674FB"/>
    <w:rsid w:val="5B797F76"/>
    <w:rsid w:val="64022590"/>
    <w:rsid w:val="725B1D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29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B9290E"/>
    <w:pPr>
      <w:tabs>
        <w:tab w:val="center" w:pos="4153"/>
        <w:tab w:val="right" w:pos="8306"/>
      </w:tabs>
      <w:snapToGrid w:val="0"/>
      <w:jc w:val="left"/>
    </w:pPr>
    <w:rPr>
      <w:sz w:val="18"/>
      <w:szCs w:val="18"/>
    </w:rPr>
  </w:style>
  <w:style w:type="paragraph" w:styleId="a4">
    <w:name w:val="Normal (Web)"/>
    <w:basedOn w:val="a"/>
    <w:uiPriority w:val="99"/>
    <w:semiHidden/>
    <w:unhideWhenUsed/>
    <w:qFormat/>
    <w:rsid w:val="00B9290E"/>
    <w:pPr>
      <w:widowControl/>
      <w:spacing w:before="100" w:beforeAutospacing="1" w:after="100" w:afterAutospacing="1"/>
      <w:jc w:val="left"/>
    </w:pPr>
    <w:rPr>
      <w:rFonts w:ascii="宋体" w:eastAsia="宋体" w:hAnsi="宋体" w:cs="宋体"/>
      <w:kern w:val="0"/>
      <w:sz w:val="24"/>
    </w:rPr>
  </w:style>
  <w:style w:type="character" w:styleId="a5">
    <w:name w:val="Strong"/>
    <w:basedOn w:val="a0"/>
    <w:uiPriority w:val="22"/>
    <w:qFormat/>
    <w:rsid w:val="00B9290E"/>
    <w:rPr>
      <w:b/>
      <w:bCs/>
    </w:rPr>
  </w:style>
  <w:style w:type="character" w:styleId="a6">
    <w:name w:val="Hyperlink"/>
    <w:basedOn w:val="a0"/>
    <w:qFormat/>
    <w:rsid w:val="00B9290E"/>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半泽众树</dc:creator>
  <cp:lastModifiedBy>柴青松</cp:lastModifiedBy>
  <cp:revision>2</cp:revision>
  <cp:lastPrinted>2019-03-29T03:36:00Z</cp:lastPrinted>
  <dcterms:created xsi:type="dcterms:W3CDTF">2019-03-29T08:21:00Z</dcterms:created>
  <dcterms:modified xsi:type="dcterms:W3CDTF">2019-03-29T08:21:00Z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